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horzAnchor="margin" w:tblpY="1464"/>
        <w:tblW w:w="0" w:type="auto"/>
        <w:tblLook w:val="04A0" w:firstRow="1" w:lastRow="0" w:firstColumn="1" w:lastColumn="0" w:noHBand="0" w:noVBand="1"/>
      </w:tblPr>
      <w:tblGrid>
        <w:gridCol w:w="3160"/>
        <w:gridCol w:w="2912"/>
        <w:gridCol w:w="2990"/>
      </w:tblGrid>
      <w:tr w:rsidR="00E16E86" w:rsidRPr="00FE7DEB" w14:paraId="32737505" w14:textId="77777777" w:rsidTr="008725E7">
        <w:tc>
          <w:tcPr>
            <w:tcW w:w="3160" w:type="dxa"/>
          </w:tcPr>
          <w:p w14:paraId="3E85F753" w14:textId="77777777" w:rsidR="00E16E86" w:rsidRPr="00FE7DEB" w:rsidRDefault="00E16E86" w:rsidP="0087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NAČINI</w:t>
            </w:r>
          </w:p>
        </w:tc>
        <w:tc>
          <w:tcPr>
            <w:tcW w:w="2912" w:type="dxa"/>
          </w:tcPr>
          <w:p w14:paraId="346DFDA6" w14:textId="77777777" w:rsidR="00E16E86" w:rsidRPr="00FE7DEB" w:rsidRDefault="00E16E86" w:rsidP="0087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ELEMENTI</w:t>
            </w:r>
          </w:p>
        </w:tc>
        <w:tc>
          <w:tcPr>
            <w:tcW w:w="2990" w:type="dxa"/>
          </w:tcPr>
          <w:p w14:paraId="7AA8A29E" w14:textId="77777777" w:rsidR="00E16E86" w:rsidRPr="00FE7DEB" w:rsidRDefault="00E16E86" w:rsidP="0087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KRITERIJI</w:t>
            </w:r>
          </w:p>
        </w:tc>
      </w:tr>
      <w:tr w:rsidR="00E16E86" w:rsidRPr="00FE7DEB" w14:paraId="551A0A73" w14:textId="77777777" w:rsidTr="008725E7">
        <w:tc>
          <w:tcPr>
            <w:tcW w:w="3160" w:type="dxa"/>
          </w:tcPr>
          <w:p w14:paraId="125D10C5" w14:textId="77777777" w:rsidR="00E16E86" w:rsidRPr="00FE7DEB" w:rsidRDefault="00E16E86" w:rsidP="0087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5901C7" w14:textId="77777777" w:rsidR="003F2C1A" w:rsidRPr="00FE7DEB" w:rsidRDefault="00CC0AF9" w:rsidP="00ED0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F8415E" w:rsidRPr="00FE7DEB">
              <w:rPr>
                <w:rFonts w:ascii="Arial" w:hAnsi="Arial" w:cs="Arial"/>
                <w:sz w:val="24"/>
                <w:szCs w:val="24"/>
              </w:rPr>
              <w:t xml:space="preserve">astavni listić izrađeni od strane učitelja koji učenici rješavaju uz pomoć udžbenika i zemljopisnog atlasa, </w:t>
            </w:r>
            <w:r w:rsidR="00ED0A95" w:rsidRPr="00FE7DEB">
              <w:rPr>
                <w:rFonts w:ascii="Arial" w:hAnsi="Arial" w:cs="Arial"/>
                <w:sz w:val="24"/>
                <w:szCs w:val="24"/>
              </w:rPr>
              <w:t>kraći zadaci</w:t>
            </w:r>
            <w:r w:rsidR="00F8415E" w:rsidRPr="00FE7DEB">
              <w:rPr>
                <w:rFonts w:ascii="Arial" w:hAnsi="Arial" w:cs="Arial"/>
                <w:sz w:val="24"/>
                <w:szCs w:val="24"/>
              </w:rPr>
              <w:t xml:space="preserve"> i kvizovi </w:t>
            </w:r>
            <w:proofErr w:type="spellStart"/>
            <w:r w:rsidR="00F8415E" w:rsidRPr="00FE7DEB">
              <w:rPr>
                <w:rFonts w:ascii="Arial" w:hAnsi="Arial" w:cs="Arial"/>
                <w:sz w:val="24"/>
                <w:szCs w:val="24"/>
              </w:rPr>
              <w:t>znaja</w:t>
            </w:r>
            <w:proofErr w:type="spellEnd"/>
            <w:r w:rsidR="00ED0A95" w:rsidRPr="00FE7DEB">
              <w:rPr>
                <w:rFonts w:ascii="Arial" w:hAnsi="Arial" w:cs="Arial"/>
                <w:sz w:val="24"/>
                <w:szCs w:val="24"/>
              </w:rPr>
              <w:t xml:space="preserve">  izrađeni u digitalnim alatima s povratnom informacijom</w:t>
            </w:r>
            <w:r w:rsidR="009F0FDE" w:rsidRPr="00FE7DEB">
              <w:rPr>
                <w:rFonts w:ascii="Arial" w:hAnsi="Arial" w:cs="Arial"/>
                <w:sz w:val="24"/>
                <w:szCs w:val="24"/>
              </w:rPr>
              <w:t xml:space="preserve"> učenicima od strane učitelja</w:t>
            </w:r>
          </w:p>
        </w:tc>
        <w:tc>
          <w:tcPr>
            <w:tcW w:w="2912" w:type="dxa"/>
          </w:tcPr>
          <w:p w14:paraId="4CA5E936" w14:textId="77777777" w:rsidR="00E16E86" w:rsidRPr="00FE7DEB" w:rsidRDefault="00E16E86" w:rsidP="0087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F0A61F" w14:textId="77777777" w:rsidR="00E16E86" w:rsidRPr="00FE7DEB" w:rsidRDefault="00E16E86" w:rsidP="0087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219D26" w14:textId="77777777" w:rsidR="00E16E86" w:rsidRPr="00FE7DEB" w:rsidRDefault="00412D8B" w:rsidP="00412D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GEOGRAFSKO </w:t>
            </w:r>
            <w:r w:rsidR="00E16E86" w:rsidRPr="00FE7DEB">
              <w:rPr>
                <w:rFonts w:ascii="Arial" w:hAnsi="Arial" w:cs="Arial"/>
                <w:b/>
                <w:bCs/>
                <w:sz w:val="24"/>
                <w:szCs w:val="24"/>
              </w:rPr>
              <w:t>ZNANJE</w:t>
            </w:r>
          </w:p>
        </w:tc>
        <w:tc>
          <w:tcPr>
            <w:tcW w:w="2990" w:type="dxa"/>
          </w:tcPr>
          <w:p w14:paraId="2E9682E3" w14:textId="77777777" w:rsidR="00E16E86" w:rsidRPr="00FE7DEB" w:rsidRDefault="00E16E86" w:rsidP="0087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280E43" w14:textId="77777777" w:rsidR="009E3055" w:rsidRPr="00FE7DEB" w:rsidRDefault="009E3055" w:rsidP="0087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B80B57" w14:textId="77777777" w:rsidR="00CC0AF9" w:rsidRPr="00FE7DEB" w:rsidRDefault="00CC0AF9" w:rsidP="00CC0A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C0A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Odličan </w:t>
            </w:r>
            <w:r w:rsidRPr="00CC0AF9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1597CAC5" w14:textId="77777777" w:rsidR="00936BC3" w:rsidRPr="00FE7DEB" w:rsidRDefault="00CC0AF9" w:rsidP="00936BC3">
            <w:pPr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na po</w:t>
            </w:r>
            <w:r w:rsidR="003E3420" w:rsidRPr="00FE7DEB">
              <w:rPr>
                <w:rFonts w:ascii="Arial" w:hAnsi="Arial" w:cs="Arial"/>
                <w:sz w:val="24"/>
                <w:szCs w:val="24"/>
              </w:rPr>
              <w:t>stavljena pitanja odgovora točno i u zadanom roku</w:t>
            </w:r>
            <w:r w:rsidR="00936BC3" w:rsidRPr="00FE7DEB">
              <w:rPr>
                <w:rFonts w:ascii="Arial" w:hAnsi="Arial" w:cs="Arial"/>
                <w:sz w:val="24"/>
                <w:szCs w:val="24"/>
              </w:rPr>
              <w:t xml:space="preserve"> te </w:t>
            </w:r>
            <w:proofErr w:type="spellStart"/>
            <w:r w:rsidR="00936BC3" w:rsidRPr="00FE7DEB">
              <w:rPr>
                <w:rFonts w:ascii="Arial" w:hAnsi="Arial" w:cs="Arial"/>
                <w:sz w:val="24"/>
                <w:szCs w:val="24"/>
              </w:rPr>
              <w:t>krativno</w:t>
            </w:r>
            <w:proofErr w:type="spellEnd"/>
            <w:r w:rsidR="00936BC3" w:rsidRPr="00FE7DEB">
              <w:rPr>
                <w:rFonts w:ascii="Arial" w:hAnsi="Arial" w:cs="Arial"/>
                <w:sz w:val="24"/>
                <w:szCs w:val="24"/>
              </w:rPr>
              <w:t>, originalno i izrađuje materijal</w:t>
            </w:r>
          </w:p>
          <w:p w14:paraId="7B4AA9F3" w14:textId="77777777" w:rsidR="00CC0AF9" w:rsidRPr="00FE7DEB" w:rsidRDefault="00CC0AF9" w:rsidP="00CC0A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6CCEE" w14:textId="77777777" w:rsidR="00CC0AF9" w:rsidRPr="00CC0AF9" w:rsidRDefault="00CC0AF9" w:rsidP="00CC0A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U</w:t>
            </w:r>
            <w:r w:rsidRPr="00CC0AF9">
              <w:rPr>
                <w:rFonts w:ascii="Arial" w:hAnsi="Arial" w:cs="Arial"/>
                <w:sz w:val="24"/>
                <w:szCs w:val="24"/>
              </w:rPr>
              <w:t>čenik je uspostavio uspješnu komunikaciju u nastavi na daljinu; učenik je na vrijeme predao sve zada</w:t>
            </w:r>
            <w:r w:rsidR="003E3420" w:rsidRPr="00FE7DEB">
              <w:rPr>
                <w:rFonts w:ascii="Arial" w:hAnsi="Arial" w:cs="Arial"/>
                <w:sz w:val="24"/>
                <w:szCs w:val="24"/>
              </w:rPr>
              <w:t xml:space="preserve">ne zadatke, točno ih je </w:t>
            </w:r>
            <w:r w:rsidR="00E2793A">
              <w:rPr>
                <w:rFonts w:ascii="Arial" w:hAnsi="Arial" w:cs="Arial"/>
                <w:sz w:val="24"/>
                <w:szCs w:val="24"/>
              </w:rPr>
              <w:t xml:space="preserve">riješio. </w:t>
            </w:r>
            <w:r w:rsidR="00E76AF6" w:rsidRPr="00FE7DEB">
              <w:rPr>
                <w:rFonts w:ascii="Arial" w:hAnsi="Arial" w:cs="Arial"/>
                <w:sz w:val="24"/>
                <w:szCs w:val="24"/>
              </w:rPr>
              <w:t>R</w:t>
            </w:r>
            <w:r w:rsidRPr="00CC0AF9">
              <w:rPr>
                <w:rFonts w:ascii="Arial" w:hAnsi="Arial" w:cs="Arial"/>
                <w:sz w:val="24"/>
                <w:szCs w:val="24"/>
              </w:rPr>
              <w:t xml:space="preserve">ad je </w:t>
            </w:r>
            <w:r w:rsidR="0066689F" w:rsidRPr="00FE7DEB">
              <w:rPr>
                <w:rFonts w:ascii="Arial" w:hAnsi="Arial" w:cs="Arial"/>
                <w:sz w:val="24"/>
                <w:szCs w:val="24"/>
              </w:rPr>
              <w:t>veoma</w:t>
            </w:r>
            <w:r w:rsidR="00E76AF6" w:rsidRPr="00FE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0AF9">
              <w:rPr>
                <w:rFonts w:ascii="Arial" w:hAnsi="Arial" w:cs="Arial"/>
                <w:sz w:val="24"/>
                <w:szCs w:val="24"/>
              </w:rPr>
              <w:t>uredan</w:t>
            </w:r>
            <w:r w:rsidR="00E76AF6" w:rsidRPr="00FE7D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D0B7D4" w14:textId="77777777" w:rsidR="00CC0AF9" w:rsidRPr="00CC0AF9" w:rsidRDefault="00CC0AF9" w:rsidP="00CC0A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9131C" w14:textId="77777777" w:rsidR="003E3420" w:rsidRPr="00FE7DEB" w:rsidRDefault="00CC0AF9" w:rsidP="003E3420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C0A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Vrlo dobar – </w:t>
            </w:r>
            <w:r w:rsidR="003E3420" w:rsidRPr="00FE7DEB">
              <w:rPr>
                <w:rFonts w:ascii="Arial" w:hAnsi="Arial" w:cs="Arial"/>
                <w:bCs/>
                <w:sz w:val="24"/>
                <w:szCs w:val="24"/>
              </w:rPr>
              <w:t xml:space="preserve">učenik je odgovorio </w:t>
            </w:r>
            <w:r w:rsidR="003E3420" w:rsidRPr="00FE7DEB">
              <w:rPr>
                <w:rFonts w:ascii="Arial" w:hAnsi="Arial" w:cs="Arial"/>
                <w:sz w:val="24"/>
                <w:szCs w:val="24"/>
              </w:rPr>
              <w:t>na postavljena pitanja uz manji broj pogrešaka, no ne u zadanom roku. U</w:t>
            </w:r>
            <w:r w:rsidR="003E3420" w:rsidRPr="00CC0AF9">
              <w:rPr>
                <w:rFonts w:ascii="Arial" w:hAnsi="Arial" w:cs="Arial"/>
                <w:sz w:val="24"/>
                <w:szCs w:val="24"/>
              </w:rPr>
              <w:t xml:space="preserve">čenik je na vrijeme predao </w:t>
            </w:r>
            <w:r w:rsidR="003E3420" w:rsidRPr="00FE7DEB">
              <w:rPr>
                <w:rFonts w:ascii="Arial" w:hAnsi="Arial" w:cs="Arial"/>
                <w:sz w:val="24"/>
                <w:szCs w:val="24"/>
              </w:rPr>
              <w:t xml:space="preserve">zadatke, ali uz manji  </w:t>
            </w:r>
            <w:r w:rsidR="003E3420" w:rsidRPr="00CC0AF9">
              <w:rPr>
                <w:rFonts w:ascii="Arial" w:hAnsi="Arial" w:cs="Arial"/>
                <w:sz w:val="24"/>
                <w:szCs w:val="24"/>
              </w:rPr>
              <w:t xml:space="preserve"> broj pogrešaka</w:t>
            </w:r>
            <w:r w:rsidR="009459A5" w:rsidRPr="00FE7D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CF03DE" w14:textId="77777777" w:rsidR="00CC0AF9" w:rsidRPr="00CC0AF9" w:rsidRDefault="003E3420" w:rsidP="00CC0A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U</w:t>
            </w:r>
            <w:r w:rsidR="00CC0AF9" w:rsidRPr="00CC0AF9">
              <w:rPr>
                <w:rFonts w:ascii="Arial" w:hAnsi="Arial" w:cs="Arial"/>
                <w:sz w:val="24"/>
                <w:szCs w:val="24"/>
              </w:rPr>
              <w:t>čenik je uspostavio zadovoljavajuću ko</w:t>
            </w:r>
            <w:r w:rsidR="00450C7C" w:rsidRPr="00FE7DEB">
              <w:rPr>
                <w:rFonts w:ascii="Arial" w:hAnsi="Arial" w:cs="Arial"/>
                <w:sz w:val="24"/>
                <w:szCs w:val="24"/>
              </w:rPr>
              <w:t>munikaciju u nastavi na daljinu.</w:t>
            </w:r>
            <w:r w:rsidR="00CC0AF9" w:rsidRPr="00CC0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C7C" w:rsidRPr="00FE7DEB">
              <w:rPr>
                <w:rFonts w:ascii="Arial" w:hAnsi="Arial" w:cs="Arial"/>
                <w:sz w:val="24"/>
                <w:szCs w:val="24"/>
              </w:rPr>
              <w:t xml:space="preserve">Rad je relativno uredan. </w:t>
            </w:r>
          </w:p>
          <w:p w14:paraId="30D44EAA" w14:textId="77777777" w:rsidR="00CC0AF9" w:rsidRPr="00CC0AF9" w:rsidRDefault="00CC0AF9" w:rsidP="00CC0A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BDAA2A1" w14:textId="77777777" w:rsidR="00CC0AF9" w:rsidRPr="00CC0AF9" w:rsidRDefault="00CC0AF9" w:rsidP="00CC0A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C0A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Dobar </w:t>
            </w:r>
            <w:r w:rsidRPr="00CC0AF9">
              <w:rPr>
                <w:rFonts w:ascii="Arial" w:hAnsi="Arial" w:cs="Arial"/>
                <w:sz w:val="24"/>
                <w:szCs w:val="24"/>
              </w:rPr>
              <w:t>–</w:t>
            </w:r>
            <w:r w:rsidR="00FE7DEB" w:rsidRPr="00FE7DEB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Pr="00CC0AF9">
              <w:rPr>
                <w:rFonts w:ascii="Arial" w:hAnsi="Arial" w:cs="Arial"/>
                <w:sz w:val="24"/>
                <w:szCs w:val="24"/>
              </w:rPr>
              <w:t xml:space="preserve">čenik je uspostavio donekle uspješnu komunikaciju u nastavi na daljinu;  učenik nije na vrijeme predao sve zadatke, tek nakon opominjanja; učenik je </w:t>
            </w:r>
            <w:r w:rsidRPr="00CC0AF9">
              <w:rPr>
                <w:rFonts w:ascii="Arial" w:hAnsi="Arial" w:cs="Arial"/>
                <w:sz w:val="24"/>
                <w:szCs w:val="24"/>
              </w:rPr>
              <w:lastRenderedPageBreak/>
              <w:t>zadatke riješio uz pogreške; rad nije uredan, površno je napravljen</w:t>
            </w:r>
            <w:r w:rsidR="00FE7DEB" w:rsidRPr="00FE7D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9DD047" w14:textId="77777777" w:rsidR="00CC0AF9" w:rsidRPr="00CC0AF9" w:rsidRDefault="00CC0AF9" w:rsidP="00CC0A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A4C332B" w14:textId="77777777" w:rsidR="00FE7DEB" w:rsidRPr="00FE7DEB" w:rsidRDefault="00CC0AF9" w:rsidP="00CC0AF9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AF9">
              <w:rPr>
                <w:rFonts w:ascii="Arial" w:hAnsi="Arial" w:cs="Arial"/>
                <w:b/>
                <w:bCs/>
                <w:sz w:val="24"/>
                <w:szCs w:val="24"/>
              </w:rPr>
              <w:t>Dovoljan</w:t>
            </w:r>
          </w:p>
          <w:p w14:paraId="3853F0BB" w14:textId="77777777" w:rsidR="00FE7DEB" w:rsidRPr="00FE7DEB" w:rsidRDefault="00FE7DEB" w:rsidP="00FE7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FE7DEB">
              <w:rPr>
                <w:rFonts w:ascii="Arial" w:hAnsi="Arial" w:cs="Arial"/>
                <w:sz w:val="24"/>
                <w:szCs w:val="24"/>
              </w:rPr>
              <w:t>čenik nije na</w:t>
            </w:r>
            <w:r w:rsidRPr="00FE7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E7DEB">
              <w:rPr>
                <w:rFonts w:ascii="Arial" w:hAnsi="Arial" w:cs="Arial"/>
                <w:sz w:val="24"/>
                <w:szCs w:val="24"/>
              </w:rPr>
              <w:t>vrijeme predao rad, tek nakon opominjanja; učenik je riješio nešto malo zadataka, ali je ipak riješio. Rad  nije uredan, površno je napravljen. Učenik je donekle uspostavio komunikaciju u nastavi na daljinu.</w:t>
            </w:r>
          </w:p>
          <w:p w14:paraId="0747164C" w14:textId="77777777" w:rsidR="00CC0AF9" w:rsidRPr="00CC0AF9" w:rsidRDefault="00CC0AF9" w:rsidP="00CC0A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D2F055A" w14:textId="77777777" w:rsidR="00E16E86" w:rsidRPr="00FE7DEB" w:rsidRDefault="00CC0AF9" w:rsidP="00CC0A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Nedovoljan </w:t>
            </w:r>
            <w:r w:rsidRPr="00FE7DEB">
              <w:rPr>
                <w:rFonts w:ascii="Arial" w:hAnsi="Arial" w:cs="Arial"/>
                <w:sz w:val="24"/>
                <w:szCs w:val="24"/>
              </w:rPr>
              <w:t>–učenik se uopće ne trudi, ne sudjeluje u nastavi na daljinu i uopće  nije napravio</w:t>
            </w:r>
          </w:p>
          <w:p w14:paraId="1FED19D3" w14:textId="77777777" w:rsidR="00CC0AF9" w:rsidRPr="00FE7DEB" w:rsidRDefault="00CC0AF9" w:rsidP="00CC0A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zadatke, iako je više puta opominjan</w:t>
            </w:r>
          </w:p>
          <w:p w14:paraId="66047C1B" w14:textId="77777777" w:rsidR="00FE7DEB" w:rsidRPr="00FE7DEB" w:rsidRDefault="00FE7DEB" w:rsidP="00CC0A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 xml:space="preserve">Učenik nije uopće uspostavio komunikaciju u nastavi na daljinu.  </w:t>
            </w:r>
          </w:p>
        </w:tc>
      </w:tr>
      <w:tr w:rsidR="00E16E86" w:rsidRPr="00FE7DEB" w14:paraId="25679DC9" w14:textId="77777777" w:rsidTr="008725E7">
        <w:tc>
          <w:tcPr>
            <w:tcW w:w="3160" w:type="dxa"/>
          </w:tcPr>
          <w:p w14:paraId="630FB42B" w14:textId="77777777" w:rsidR="00E16E86" w:rsidRPr="00FE7DEB" w:rsidRDefault="00E16E86" w:rsidP="008725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FC004" w14:textId="77777777" w:rsidR="00E16E86" w:rsidRPr="00FE7DEB" w:rsidRDefault="00E16E86" w:rsidP="008725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656F4" w14:textId="77777777" w:rsidR="00E16E86" w:rsidRPr="00FE7DEB" w:rsidRDefault="004252CE" w:rsidP="00585869">
            <w:pPr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Istraživački rad u obliku umnih mapa i plakata, osvrta na kraće isječke</w:t>
            </w:r>
            <w:r w:rsidR="00F8415E" w:rsidRPr="00FE7DEB">
              <w:rPr>
                <w:rFonts w:ascii="Arial" w:hAnsi="Arial" w:cs="Arial"/>
                <w:sz w:val="24"/>
                <w:szCs w:val="24"/>
              </w:rPr>
              <w:t xml:space="preserve"> ili video </w:t>
            </w:r>
            <w:r w:rsidR="00585869" w:rsidRPr="00FE7DEB">
              <w:rPr>
                <w:rFonts w:ascii="Arial" w:hAnsi="Arial" w:cs="Arial"/>
                <w:sz w:val="24"/>
                <w:szCs w:val="24"/>
              </w:rPr>
              <w:t xml:space="preserve">zapise </w:t>
            </w:r>
            <w:r w:rsidR="00F8415E" w:rsidRPr="00FE7DEB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FE7DEB">
              <w:rPr>
                <w:rFonts w:ascii="Arial" w:hAnsi="Arial" w:cs="Arial"/>
                <w:sz w:val="24"/>
                <w:szCs w:val="24"/>
              </w:rPr>
              <w:t xml:space="preserve"> različitih geografskih sadržaja</w:t>
            </w:r>
            <w:r w:rsidR="00585869" w:rsidRPr="00FE7D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3472D86F" w14:textId="77777777" w:rsidR="00E16E86" w:rsidRPr="00FE7DEB" w:rsidRDefault="00E16E86" w:rsidP="0087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E5F5AA" w14:textId="77777777" w:rsidR="00E16E86" w:rsidRPr="00FE7DEB" w:rsidRDefault="00E16E86" w:rsidP="0087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0E3E57" w14:textId="77777777" w:rsidR="00E16E86" w:rsidRPr="00FE7DEB" w:rsidRDefault="00E16E86" w:rsidP="000636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A89AA" w14:textId="77777777" w:rsidR="00E16E86" w:rsidRPr="00FE7DEB" w:rsidRDefault="00E16E86" w:rsidP="0087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00148C" w14:textId="77777777" w:rsidR="00E16E86" w:rsidRPr="00FE7DEB" w:rsidRDefault="00CC0AF9" w:rsidP="000636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412D8B" w:rsidRPr="00FE7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GEOGRAFKO </w:t>
            </w:r>
            <w:r w:rsidRPr="00FE7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="00412D8B" w:rsidRPr="00FE7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ISTRAŽIVANJE </w:t>
            </w:r>
          </w:p>
        </w:tc>
        <w:tc>
          <w:tcPr>
            <w:tcW w:w="2990" w:type="dxa"/>
          </w:tcPr>
          <w:p w14:paraId="64213E3C" w14:textId="77777777" w:rsidR="00E16E86" w:rsidRPr="00FE7DEB" w:rsidRDefault="00E16E86" w:rsidP="00872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5D7BE8" w14:textId="77777777" w:rsidR="00FE7DEB" w:rsidRPr="00FE7DEB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C0A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Odličan </w:t>
            </w:r>
            <w:r w:rsidRPr="00CC0AF9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1F6753A4" w14:textId="77777777" w:rsidR="00FE7DEB" w:rsidRPr="00FE7DEB" w:rsidRDefault="00FE7DEB" w:rsidP="00FE7DEB">
            <w:pPr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 xml:space="preserve">na postavljena pitanja odgovora točno i u zadanom roku te </w:t>
            </w:r>
            <w:proofErr w:type="spellStart"/>
            <w:r w:rsidRPr="00FE7DEB">
              <w:rPr>
                <w:rFonts w:ascii="Arial" w:hAnsi="Arial" w:cs="Arial"/>
                <w:sz w:val="24"/>
                <w:szCs w:val="24"/>
              </w:rPr>
              <w:t>krativno</w:t>
            </w:r>
            <w:proofErr w:type="spellEnd"/>
            <w:r w:rsidRPr="00FE7DEB">
              <w:rPr>
                <w:rFonts w:ascii="Arial" w:hAnsi="Arial" w:cs="Arial"/>
                <w:sz w:val="24"/>
                <w:szCs w:val="24"/>
              </w:rPr>
              <w:t>, originalno i izrađuje materijal</w:t>
            </w:r>
          </w:p>
          <w:p w14:paraId="5A0084AE" w14:textId="77777777" w:rsidR="00FE7DEB" w:rsidRPr="00FE7DEB" w:rsidRDefault="00FE7DEB" w:rsidP="00FE7D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EEF9B3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U</w:t>
            </w:r>
            <w:r w:rsidRPr="00CC0AF9">
              <w:rPr>
                <w:rFonts w:ascii="Arial" w:hAnsi="Arial" w:cs="Arial"/>
                <w:sz w:val="24"/>
                <w:szCs w:val="24"/>
              </w:rPr>
              <w:t>čenik je uspostavio uspješnu komunikaciju u nastavi na daljinu; učenik je na vrijeme predao sve zada</w:t>
            </w:r>
            <w:r w:rsidRPr="00FE7DEB">
              <w:rPr>
                <w:rFonts w:ascii="Arial" w:hAnsi="Arial" w:cs="Arial"/>
                <w:sz w:val="24"/>
                <w:szCs w:val="24"/>
              </w:rPr>
              <w:t>ne zadatke, točno ih je riješio, R</w:t>
            </w:r>
            <w:r w:rsidRPr="00CC0AF9">
              <w:rPr>
                <w:rFonts w:ascii="Arial" w:hAnsi="Arial" w:cs="Arial"/>
                <w:sz w:val="24"/>
                <w:szCs w:val="24"/>
              </w:rPr>
              <w:t xml:space="preserve">ad je </w:t>
            </w:r>
            <w:r w:rsidRPr="00FE7DEB">
              <w:rPr>
                <w:rFonts w:ascii="Arial" w:hAnsi="Arial" w:cs="Arial"/>
                <w:sz w:val="24"/>
                <w:szCs w:val="24"/>
              </w:rPr>
              <w:t xml:space="preserve">veoma </w:t>
            </w:r>
            <w:r w:rsidRPr="00CC0AF9">
              <w:rPr>
                <w:rFonts w:ascii="Arial" w:hAnsi="Arial" w:cs="Arial"/>
                <w:sz w:val="24"/>
                <w:szCs w:val="24"/>
              </w:rPr>
              <w:t>uredan</w:t>
            </w:r>
            <w:r w:rsidRPr="00FE7D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EE36D9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FBAEF1C" w14:textId="77777777" w:rsidR="00FE7DEB" w:rsidRPr="00FE7DEB" w:rsidRDefault="00FE7DEB" w:rsidP="00FE7DEB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C0A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Vrlo dobar – </w:t>
            </w:r>
            <w:r w:rsidRPr="00FE7DEB">
              <w:rPr>
                <w:rFonts w:ascii="Arial" w:hAnsi="Arial" w:cs="Arial"/>
                <w:bCs/>
                <w:sz w:val="24"/>
                <w:szCs w:val="24"/>
              </w:rPr>
              <w:t xml:space="preserve">učenik je odgovorio </w:t>
            </w:r>
            <w:r w:rsidRPr="00FE7DEB">
              <w:rPr>
                <w:rFonts w:ascii="Arial" w:hAnsi="Arial" w:cs="Arial"/>
                <w:sz w:val="24"/>
                <w:szCs w:val="24"/>
              </w:rPr>
              <w:t xml:space="preserve">na postavljena </w:t>
            </w:r>
            <w:r w:rsidRPr="00FE7DEB">
              <w:rPr>
                <w:rFonts w:ascii="Arial" w:hAnsi="Arial" w:cs="Arial"/>
                <w:sz w:val="24"/>
                <w:szCs w:val="24"/>
              </w:rPr>
              <w:lastRenderedPageBreak/>
              <w:t>pitanja uz manji broj pogrešaka, no ne u zadanom roku. U</w:t>
            </w:r>
            <w:r w:rsidRPr="00CC0AF9">
              <w:rPr>
                <w:rFonts w:ascii="Arial" w:hAnsi="Arial" w:cs="Arial"/>
                <w:sz w:val="24"/>
                <w:szCs w:val="24"/>
              </w:rPr>
              <w:t xml:space="preserve">čenik je na vrijeme predao </w:t>
            </w:r>
            <w:r w:rsidRPr="00FE7DEB">
              <w:rPr>
                <w:rFonts w:ascii="Arial" w:hAnsi="Arial" w:cs="Arial"/>
                <w:sz w:val="24"/>
                <w:szCs w:val="24"/>
              </w:rPr>
              <w:t xml:space="preserve">zadatke, ali uz manji  </w:t>
            </w:r>
            <w:r w:rsidRPr="00CC0AF9">
              <w:rPr>
                <w:rFonts w:ascii="Arial" w:hAnsi="Arial" w:cs="Arial"/>
                <w:sz w:val="24"/>
                <w:szCs w:val="24"/>
              </w:rPr>
              <w:t xml:space="preserve"> broj pogrešaka</w:t>
            </w:r>
            <w:r w:rsidRPr="00FE7D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73DB91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U</w:t>
            </w:r>
            <w:r w:rsidRPr="00CC0AF9">
              <w:rPr>
                <w:rFonts w:ascii="Arial" w:hAnsi="Arial" w:cs="Arial"/>
                <w:sz w:val="24"/>
                <w:szCs w:val="24"/>
              </w:rPr>
              <w:t>čenik je uspostavio zadovoljavajuću ko</w:t>
            </w:r>
            <w:r w:rsidRPr="00FE7DEB">
              <w:rPr>
                <w:rFonts w:ascii="Arial" w:hAnsi="Arial" w:cs="Arial"/>
                <w:sz w:val="24"/>
                <w:szCs w:val="24"/>
              </w:rPr>
              <w:t>munikaciju u nastavi na daljinu.</w:t>
            </w:r>
            <w:r w:rsidRPr="00CC0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DEB">
              <w:rPr>
                <w:rFonts w:ascii="Arial" w:hAnsi="Arial" w:cs="Arial"/>
                <w:sz w:val="24"/>
                <w:szCs w:val="24"/>
              </w:rPr>
              <w:t xml:space="preserve">Rad je relativno uredan. </w:t>
            </w:r>
          </w:p>
          <w:p w14:paraId="44BB0DB6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709D642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C0A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Dobar </w:t>
            </w:r>
            <w:r w:rsidRPr="00CC0AF9">
              <w:rPr>
                <w:rFonts w:ascii="Arial" w:hAnsi="Arial" w:cs="Arial"/>
                <w:sz w:val="24"/>
                <w:szCs w:val="24"/>
              </w:rPr>
              <w:t>–</w:t>
            </w:r>
            <w:r w:rsidRPr="00FE7DEB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Pr="00CC0AF9">
              <w:rPr>
                <w:rFonts w:ascii="Arial" w:hAnsi="Arial" w:cs="Arial"/>
                <w:sz w:val="24"/>
                <w:szCs w:val="24"/>
              </w:rPr>
              <w:t>čenik je uspostavio donekle uspješnu komunikaciju u nastavi na daljinu;  učenik nije na vrijeme predao sve zadatke, tek nakon opominjanja; učenik je zadatke riješio uz pogreške; rad nije uredan, površno je napravljen</w:t>
            </w:r>
            <w:r w:rsidRPr="00FE7D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6D8555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17A0E22D" w14:textId="77777777" w:rsidR="00FE7DEB" w:rsidRPr="00FE7DEB" w:rsidRDefault="00FE7DEB" w:rsidP="00FE7DEB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AF9">
              <w:rPr>
                <w:rFonts w:ascii="Arial" w:hAnsi="Arial" w:cs="Arial"/>
                <w:b/>
                <w:bCs/>
                <w:sz w:val="24"/>
                <w:szCs w:val="24"/>
              </w:rPr>
              <w:t>Dovoljan</w:t>
            </w:r>
          </w:p>
          <w:p w14:paraId="12119917" w14:textId="77777777" w:rsidR="00FE7DEB" w:rsidRPr="00FE7DEB" w:rsidRDefault="00FE7DEB" w:rsidP="00FE7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FE7DEB">
              <w:rPr>
                <w:rFonts w:ascii="Arial" w:hAnsi="Arial" w:cs="Arial"/>
                <w:sz w:val="24"/>
                <w:szCs w:val="24"/>
              </w:rPr>
              <w:t>čenik nije na</w:t>
            </w:r>
            <w:r w:rsidRPr="00FE7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E7DEB">
              <w:rPr>
                <w:rFonts w:ascii="Arial" w:hAnsi="Arial" w:cs="Arial"/>
                <w:sz w:val="24"/>
                <w:szCs w:val="24"/>
              </w:rPr>
              <w:t>vrijeme predao rad, tek nakon opominjanja; učenik je riješio nešto malo zadataka, ali je ipak riješio. Rad  nije uredan, površno je napravljen. Učenik je donekle uspostavio komunikaciju u nastavi na daljinu.</w:t>
            </w:r>
          </w:p>
          <w:p w14:paraId="482AB86F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9F25331" w14:textId="77777777" w:rsidR="00FE7DEB" w:rsidRPr="00FE7DEB" w:rsidRDefault="00FE7DEB" w:rsidP="00FE7D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Nedovoljan </w:t>
            </w:r>
            <w:r w:rsidRPr="00FE7DEB">
              <w:rPr>
                <w:rFonts w:ascii="Arial" w:hAnsi="Arial" w:cs="Arial"/>
                <w:sz w:val="24"/>
                <w:szCs w:val="24"/>
              </w:rPr>
              <w:t>–učenik se uopće ne trudi, ne sudjeluje u nastavi na daljinu i uopće  nije napravio</w:t>
            </w:r>
          </w:p>
          <w:p w14:paraId="506E429C" w14:textId="77777777" w:rsidR="00FE7DEB" w:rsidRPr="00FE7DEB" w:rsidRDefault="00FE7DEB" w:rsidP="00FE7D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zadatke, iako je više puta opominjan</w:t>
            </w:r>
          </w:p>
          <w:p w14:paraId="30FE4346" w14:textId="77777777" w:rsidR="00E16E86" w:rsidRPr="00FE7DEB" w:rsidRDefault="00FE7DEB" w:rsidP="00FE7DEB">
            <w:pPr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lastRenderedPageBreak/>
              <w:t>Učenik nije uopće uspostavio komunikaciju u nastavi na daljinu</w:t>
            </w:r>
          </w:p>
        </w:tc>
      </w:tr>
      <w:tr w:rsidR="008272C1" w:rsidRPr="00FE7DEB" w14:paraId="4C6B017F" w14:textId="77777777" w:rsidTr="008725E7">
        <w:tc>
          <w:tcPr>
            <w:tcW w:w="3160" w:type="dxa"/>
          </w:tcPr>
          <w:p w14:paraId="131CFB31" w14:textId="77777777" w:rsidR="00F8415E" w:rsidRPr="00F8415E" w:rsidRDefault="00F8415E" w:rsidP="00F8415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lastRenderedPageBreak/>
              <w:t>R</w:t>
            </w:r>
            <w:r w:rsidRPr="00F8415E">
              <w:rPr>
                <w:rFonts w:ascii="Arial" w:hAnsi="Arial" w:cs="Arial"/>
                <w:sz w:val="24"/>
                <w:szCs w:val="24"/>
              </w:rPr>
              <w:t>ješavanje slijepih karata</w:t>
            </w:r>
            <w:r w:rsidR="0047042A">
              <w:rPr>
                <w:rFonts w:ascii="Arial" w:hAnsi="Arial" w:cs="Arial"/>
                <w:sz w:val="24"/>
                <w:szCs w:val="24"/>
              </w:rPr>
              <w:t>. Rješavanje zadataka</w:t>
            </w:r>
            <w:r w:rsidRPr="00F84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042A">
              <w:rPr>
                <w:rFonts w:ascii="Arial" w:hAnsi="Arial" w:cs="Arial"/>
                <w:sz w:val="24"/>
                <w:szCs w:val="24"/>
              </w:rPr>
              <w:t>i</w:t>
            </w:r>
            <w:r w:rsidRPr="00FE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042A">
              <w:rPr>
                <w:rFonts w:ascii="Arial" w:hAnsi="Arial" w:cs="Arial"/>
                <w:sz w:val="24"/>
                <w:szCs w:val="24"/>
              </w:rPr>
              <w:t xml:space="preserve">online kvizovima </w:t>
            </w:r>
            <w:r w:rsidRPr="00F8415E">
              <w:rPr>
                <w:rFonts w:ascii="Arial" w:hAnsi="Arial" w:cs="Arial"/>
                <w:sz w:val="24"/>
                <w:szCs w:val="24"/>
              </w:rPr>
              <w:t xml:space="preserve">u radnoj bilježnici </w:t>
            </w:r>
            <w:r w:rsidR="0047042A">
              <w:rPr>
                <w:rFonts w:ascii="Arial" w:hAnsi="Arial" w:cs="Arial"/>
                <w:sz w:val="24"/>
                <w:szCs w:val="24"/>
              </w:rPr>
              <w:t xml:space="preserve">koje su vezane uz </w:t>
            </w:r>
            <w:proofErr w:type="spellStart"/>
            <w:r w:rsidR="0047042A">
              <w:rPr>
                <w:rFonts w:ascii="Arial" w:hAnsi="Arial" w:cs="Arial"/>
                <w:sz w:val="24"/>
                <w:szCs w:val="24"/>
              </w:rPr>
              <w:t>slanaženje</w:t>
            </w:r>
            <w:proofErr w:type="spellEnd"/>
            <w:r w:rsidR="0047042A">
              <w:rPr>
                <w:rFonts w:ascii="Arial" w:hAnsi="Arial" w:cs="Arial"/>
                <w:sz w:val="24"/>
                <w:szCs w:val="24"/>
              </w:rPr>
              <w:t xml:space="preserve"> na </w:t>
            </w:r>
            <w:proofErr w:type="spellStart"/>
            <w:r w:rsidR="0047042A">
              <w:rPr>
                <w:rFonts w:ascii="Arial" w:hAnsi="Arial" w:cs="Arial"/>
                <w:sz w:val="24"/>
                <w:szCs w:val="24"/>
              </w:rPr>
              <w:t>geografkoj</w:t>
            </w:r>
            <w:proofErr w:type="spellEnd"/>
            <w:r w:rsidR="0047042A">
              <w:rPr>
                <w:rFonts w:ascii="Arial" w:hAnsi="Arial" w:cs="Arial"/>
                <w:sz w:val="24"/>
                <w:szCs w:val="24"/>
              </w:rPr>
              <w:t xml:space="preserve"> karti</w:t>
            </w:r>
          </w:p>
          <w:p w14:paraId="59DD521A" w14:textId="77777777" w:rsidR="00F8415E" w:rsidRPr="00F8415E" w:rsidRDefault="00F8415E" w:rsidP="00F8415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A39E57" w14:textId="77777777" w:rsidR="008272C1" w:rsidRPr="00FE7DEB" w:rsidRDefault="008272C1" w:rsidP="00F841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1FE42DB" w14:textId="77777777" w:rsidR="008272C1" w:rsidRPr="00FE7DEB" w:rsidRDefault="008272C1" w:rsidP="008725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DEB">
              <w:rPr>
                <w:rFonts w:ascii="Arial" w:hAnsi="Arial" w:cs="Arial"/>
                <w:b/>
                <w:sz w:val="24"/>
                <w:szCs w:val="24"/>
              </w:rPr>
              <w:t xml:space="preserve">KARTOGRAFSKA PISMENOST </w:t>
            </w:r>
          </w:p>
        </w:tc>
        <w:tc>
          <w:tcPr>
            <w:tcW w:w="2990" w:type="dxa"/>
          </w:tcPr>
          <w:p w14:paraId="62577777" w14:textId="77777777" w:rsidR="00FE7DEB" w:rsidRPr="00FE7DEB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C0A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Odličan </w:t>
            </w:r>
            <w:r w:rsidRPr="00CC0AF9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508EFB01" w14:textId="77777777" w:rsidR="00FE7DEB" w:rsidRPr="00FE7DEB" w:rsidRDefault="00FE7DEB" w:rsidP="00FE7DEB">
            <w:pPr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 xml:space="preserve">na postavljena pitanja odgovora točno i u zadanom roku te </w:t>
            </w:r>
            <w:proofErr w:type="spellStart"/>
            <w:r w:rsidRPr="00FE7DEB">
              <w:rPr>
                <w:rFonts w:ascii="Arial" w:hAnsi="Arial" w:cs="Arial"/>
                <w:sz w:val="24"/>
                <w:szCs w:val="24"/>
              </w:rPr>
              <w:t>krativno</w:t>
            </w:r>
            <w:proofErr w:type="spellEnd"/>
            <w:r w:rsidRPr="00FE7DEB">
              <w:rPr>
                <w:rFonts w:ascii="Arial" w:hAnsi="Arial" w:cs="Arial"/>
                <w:sz w:val="24"/>
                <w:szCs w:val="24"/>
              </w:rPr>
              <w:t>, originalno i izrađuje materijal</w:t>
            </w:r>
          </w:p>
          <w:p w14:paraId="184028FC" w14:textId="77777777" w:rsidR="00FE7DEB" w:rsidRPr="00FE7DEB" w:rsidRDefault="00FE7DEB" w:rsidP="00FE7D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11A4B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U</w:t>
            </w:r>
            <w:r w:rsidRPr="00CC0AF9">
              <w:rPr>
                <w:rFonts w:ascii="Arial" w:hAnsi="Arial" w:cs="Arial"/>
                <w:sz w:val="24"/>
                <w:szCs w:val="24"/>
              </w:rPr>
              <w:t>čenik je uspostavio uspješnu komunikaciju u nastavi na daljinu; učenik je na vrijeme predao sve zada</w:t>
            </w:r>
            <w:r w:rsidRPr="00FE7DEB">
              <w:rPr>
                <w:rFonts w:ascii="Arial" w:hAnsi="Arial" w:cs="Arial"/>
                <w:sz w:val="24"/>
                <w:szCs w:val="24"/>
              </w:rPr>
              <w:t>ne zadatke, točno ih je riješio, R</w:t>
            </w:r>
            <w:r w:rsidRPr="00CC0AF9">
              <w:rPr>
                <w:rFonts w:ascii="Arial" w:hAnsi="Arial" w:cs="Arial"/>
                <w:sz w:val="24"/>
                <w:szCs w:val="24"/>
              </w:rPr>
              <w:t xml:space="preserve">ad je </w:t>
            </w:r>
            <w:r w:rsidRPr="00FE7DEB">
              <w:rPr>
                <w:rFonts w:ascii="Arial" w:hAnsi="Arial" w:cs="Arial"/>
                <w:sz w:val="24"/>
                <w:szCs w:val="24"/>
              </w:rPr>
              <w:t xml:space="preserve">veoma </w:t>
            </w:r>
            <w:r w:rsidRPr="00CC0AF9">
              <w:rPr>
                <w:rFonts w:ascii="Arial" w:hAnsi="Arial" w:cs="Arial"/>
                <w:sz w:val="24"/>
                <w:szCs w:val="24"/>
              </w:rPr>
              <w:t>uredan</w:t>
            </w:r>
            <w:r w:rsidRPr="00FE7D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0AABC7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A6CC6F0" w14:textId="77777777" w:rsidR="00FE7DEB" w:rsidRPr="00FE7DEB" w:rsidRDefault="00FE7DEB" w:rsidP="00FE7DEB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C0A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Vrlo dobar – </w:t>
            </w:r>
            <w:r w:rsidRPr="00FE7DEB">
              <w:rPr>
                <w:rFonts w:ascii="Arial" w:hAnsi="Arial" w:cs="Arial"/>
                <w:bCs/>
                <w:sz w:val="24"/>
                <w:szCs w:val="24"/>
              </w:rPr>
              <w:t xml:space="preserve">učenik je odgovorio </w:t>
            </w:r>
            <w:r w:rsidRPr="00FE7DEB">
              <w:rPr>
                <w:rFonts w:ascii="Arial" w:hAnsi="Arial" w:cs="Arial"/>
                <w:sz w:val="24"/>
                <w:szCs w:val="24"/>
              </w:rPr>
              <w:t>na postavljena pitanja uz manji broj pogrešaka, no ne u zadanom roku. U</w:t>
            </w:r>
            <w:r w:rsidRPr="00CC0AF9">
              <w:rPr>
                <w:rFonts w:ascii="Arial" w:hAnsi="Arial" w:cs="Arial"/>
                <w:sz w:val="24"/>
                <w:szCs w:val="24"/>
              </w:rPr>
              <w:t xml:space="preserve">čenik je na vrijeme predao </w:t>
            </w:r>
            <w:r w:rsidRPr="00FE7DEB">
              <w:rPr>
                <w:rFonts w:ascii="Arial" w:hAnsi="Arial" w:cs="Arial"/>
                <w:sz w:val="24"/>
                <w:szCs w:val="24"/>
              </w:rPr>
              <w:t xml:space="preserve">zadatke, ali uz manji  </w:t>
            </w:r>
            <w:r w:rsidRPr="00CC0AF9">
              <w:rPr>
                <w:rFonts w:ascii="Arial" w:hAnsi="Arial" w:cs="Arial"/>
                <w:sz w:val="24"/>
                <w:szCs w:val="24"/>
              </w:rPr>
              <w:t xml:space="preserve"> broj pogrešaka</w:t>
            </w:r>
            <w:r w:rsidRPr="00FE7D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18B043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U</w:t>
            </w:r>
            <w:r w:rsidRPr="00CC0AF9">
              <w:rPr>
                <w:rFonts w:ascii="Arial" w:hAnsi="Arial" w:cs="Arial"/>
                <w:sz w:val="24"/>
                <w:szCs w:val="24"/>
              </w:rPr>
              <w:t>čenik je uspostavio zadovoljavajuću ko</w:t>
            </w:r>
            <w:r w:rsidRPr="00FE7DEB">
              <w:rPr>
                <w:rFonts w:ascii="Arial" w:hAnsi="Arial" w:cs="Arial"/>
                <w:sz w:val="24"/>
                <w:szCs w:val="24"/>
              </w:rPr>
              <w:t>munikaciju u nastavi na daljinu.</w:t>
            </w:r>
            <w:r w:rsidRPr="00CC0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DEB">
              <w:rPr>
                <w:rFonts w:ascii="Arial" w:hAnsi="Arial" w:cs="Arial"/>
                <w:sz w:val="24"/>
                <w:szCs w:val="24"/>
              </w:rPr>
              <w:t xml:space="preserve">Rad je relativno uredan. </w:t>
            </w:r>
          </w:p>
          <w:p w14:paraId="202EFAB2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55437FC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C0A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Dobar </w:t>
            </w:r>
            <w:r w:rsidRPr="00CC0AF9">
              <w:rPr>
                <w:rFonts w:ascii="Arial" w:hAnsi="Arial" w:cs="Arial"/>
                <w:sz w:val="24"/>
                <w:szCs w:val="24"/>
              </w:rPr>
              <w:t>–</w:t>
            </w:r>
            <w:r w:rsidRPr="00FE7DEB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Pr="00CC0AF9">
              <w:rPr>
                <w:rFonts w:ascii="Arial" w:hAnsi="Arial" w:cs="Arial"/>
                <w:sz w:val="24"/>
                <w:szCs w:val="24"/>
              </w:rPr>
              <w:t>čenik je uspostavio donekle uspješnu komunikaciju u nastavi na daljinu;  učenik nije na vrijeme predao sve zadatke, tek nakon opominjanja; učenik je zadatke riješio uz pogreške; rad nije uredan, površno je napravljen</w:t>
            </w:r>
            <w:r w:rsidRPr="00FE7D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F496AA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444C29D" w14:textId="77777777" w:rsidR="00FE7DEB" w:rsidRPr="00FE7DEB" w:rsidRDefault="00FE7DEB" w:rsidP="00FE7DEB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AF9">
              <w:rPr>
                <w:rFonts w:ascii="Arial" w:hAnsi="Arial" w:cs="Arial"/>
                <w:b/>
                <w:bCs/>
                <w:sz w:val="24"/>
                <w:szCs w:val="24"/>
              </w:rPr>
              <w:t>Dovoljan</w:t>
            </w:r>
          </w:p>
          <w:p w14:paraId="7CEAC61E" w14:textId="77777777" w:rsidR="00FE7DEB" w:rsidRPr="00FE7DEB" w:rsidRDefault="00FE7DEB" w:rsidP="00FE7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FE7DEB">
              <w:rPr>
                <w:rFonts w:ascii="Arial" w:hAnsi="Arial" w:cs="Arial"/>
                <w:sz w:val="24"/>
                <w:szCs w:val="24"/>
              </w:rPr>
              <w:t>čenik nije na</w:t>
            </w:r>
            <w:r w:rsidRPr="00FE7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E7DEB">
              <w:rPr>
                <w:rFonts w:ascii="Arial" w:hAnsi="Arial" w:cs="Arial"/>
                <w:sz w:val="24"/>
                <w:szCs w:val="24"/>
              </w:rPr>
              <w:t>vrijeme predao rad, tek nakon opominjanja; učenik je riješio nešto malo zadataka, ali je ipak riješio. Rad  nije uredan, površno je napravljen. Učenik je donekle uspostavio komunikaciju u nastavi na daljinu.</w:t>
            </w:r>
          </w:p>
          <w:p w14:paraId="55BF58DE" w14:textId="77777777" w:rsidR="00FE7DEB" w:rsidRPr="00CC0AF9" w:rsidRDefault="00FE7DEB" w:rsidP="00FE7D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8C1331D" w14:textId="77777777" w:rsidR="00FE7DEB" w:rsidRPr="00FE7DEB" w:rsidRDefault="00FE7DEB" w:rsidP="00FE7D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Nedovoljan </w:t>
            </w:r>
            <w:r w:rsidRPr="00FE7DEB">
              <w:rPr>
                <w:rFonts w:ascii="Arial" w:hAnsi="Arial" w:cs="Arial"/>
                <w:sz w:val="24"/>
                <w:szCs w:val="24"/>
              </w:rPr>
              <w:t>–učenik se uopće ne trudi, ne sudjeluje u nastavi na daljinu i uopće  nije napravio</w:t>
            </w:r>
          </w:p>
          <w:p w14:paraId="16D299AF" w14:textId="77777777" w:rsidR="00FE7DEB" w:rsidRPr="00FE7DEB" w:rsidRDefault="00FE7DEB" w:rsidP="00FE7D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zadatke, iako je više puta opominjan</w:t>
            </w:r>
          </w:p>
          <w:p w14:paraId="285E8041" w14:textId="77777777" w:rsidR="008272C1" w:rsidRPr="00FE7DEB" w:rsidRDefault="00FE7DEB" w:rsidP="00FE7D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EB">
              <w:rPr>
                <w:rFonts w:ascii="Arial" w:hAnsi="Arial" w:cs="Arial"/>
                <w:sz w:val="24"/>
                <w:szCs w:val="24"/>
              </w:rPr>
              <w:t>Učenik nije uopće uspostavio komunikaciju u nastavi na daljinu</w:t>
            </w:r>
          </w:p>
        </w:tc>
      </w:tr>
    </w:tbl>
    <w:p w14:paraId="402554B5" w14:textId="77777777" w:rsidR="000636DF" w:rsidRPr="00FE7DEB" w:rsidRDefault="000636DF" w:rsidP="000636DF">
      <w:pPr>
        <w:rPr>
          <w:rFonts w:ascii="Arial" w:hAnsi="Arial" w:cs="Arial"/>
          <w:sz w:val="24"/>
          <w:szCs w:val="24"/>
          <w:u w:val="single"/>
        </w:rPr>
      </w:pPr>
    </w:p>
    <w:p w14:paraId="732F68FC" w14:textId="77777777" w:rsidR="002F35B8" w:rsidRPr="00FE7DEB" w:rsidRDefault="002F35B8" w:rsidP="000636DF">
      <w:pPr>
        <w:rPr>
          <w:rFonts w:ascii="Arial" w:hAnsi="Arial" w:cs="Arial"/>
          <w:sz w:val="24"/>
          <w:szCs w:val="24"/>
          <w:u w:val="single"/>
        </w:rPr>
      </w:pPr>
    </w:p>
    <w:p w14:paraId="7CDB8574" w14:textId="77777777" w:rsidR="000636DF" w:rsidRPr="00FE7DEB" w:rsidRDefault="000636DF" w:rsidP="000636DF">
      <w:pPr>
        <w:rPr>
          <w:rFonts w:ascii="Arial" w:hAnsi="Arial" w:cs="Arial"/>
          <w:sz w:val="24"/>
          <w:szCs w:val="24"/>
          <w:u w:val="single"/>
        </w:rPr>
      </w:pPr>
    </w:p>
    <w:p w14:paraId="0C9BA15D" w14:textId="77777777" w:rsidR="00480BA0" w:rsidRPr="00FE7DEB" w:rsidRDefault="000636DF" w:rsidP="00480BA0">
      <w:pPr>
        <w:rPr>
          <w:rFonts w:ascii="Arial" w:hAnsi="Arial" w:cs="Arial"/>
          <w:color w:val="212529"/>
          <w:sz w:val="24"/>
          <w:szCs w:val="24"/>
        </w:rPr>
      </w:pPr>
      <w:r w:rsidRPr="00FE7DEB">
        <w:rPr>
          <w:rFonts w:ascii="Arial" w:hAnsi="Arial" w:cs="Arial"/>
          <w:sz w:val="24"/>
          <w:szCs w:val="24"/>
          <w:u w:val="single"/>
        </w:rPr>
        <w:t xml:space="preserve">Napomena: </w:t>
      </w:r>
      <w:r w:rsidRPr="00FE7DEB">
        <w:rPr>
          <w:rFonts w:ascii="Arial" w:hAnsi="Arial" w:cs="Arial"/>
          <w:sz w:val="24"/>
          <w:szCs w:val="24"/>
        </w:rPr>
        <w:t>Učitelj u rubriku BILJEŠKE prati</w:t>
      </w:r>
      <w:r w:rsidR="00AD706C">
        <w:rPr>
          <w:rFonts w:ascii="Arial" w:hAnsi="Arial" w:cs="Arial"/>
          <w:sz w:val="24"/>
          <w:szCs w:val="24"/>
        </w:rPr>
        <w:t xml:space="preserve"> </w:t>
      </w:r>
      <w:r w:rsidRPr="00FE7DEB">
        <w:rPr>
          <w:rFonts w:ascii="Arial" w:hAnsi="Arial" w:cs="Arial"/>
          <w:sz w:val="24"/>
          <w:szCs w:val="24"/>
        </w:rPr>
        <w:t xml:space="preserve"> aktivnost, motiviranost te an</w:t>
      </w:r>
      <w:r w:rsidR="00480BA0" w:rsidRPr="00FE7DEB">
        <w:rPr>
          <w:rFonts w:ascii="Arial" w:hAnsi="Arial" w:cs="Arial"/>
          <w:sz w:val="24"/>
          <w:szCs w:val="24"/>
        </w:rPr>
        <w:t xml:space="preserve">gažman svakog učenika. Bilježi </w:t>
      </w:r>
      <w:r w:rsidRPr="00FE7DEB">
        <w:rPr>
          <w:rFonts w:ascii="Arial" w:hAnsi="Arial" w:cs="Arial"/>
          <w:color w:val="212529"/>
          <w:sz w:val="24"/>
          <w:szCs w:val="24"/>
        </w:rPr>
        <w:t>domaće zadaće</w:t>
      </w:r>
      <w:r w:rsidR="00AD706C">
        <w:rPr>
          <w:rFonts w:ascii="Arial" w:hAnsi="Arial" w:cs="Arial"/>
          <w:color w:val="212529"/>
          <w:sz w:val="24"/>
          <w:szCs w:val="24"/>
        </w:rPr>
        <w:t>, rad</w:t>
      </w:r>
      <w:r w:rsidRPr="00FE7DEB">
        <w:rPr>
          <w:rFonts w:ascii="Arial" w:hAnsi="Arial" w:cs="Arial"/>
          <w:color w:val="212529"/>
          <w:sz w:val="24"/>
          <w:szCs w:val="24"/>
        </w:rPr>
        <w:t xml:space="preserve"> </w:t>
      </w:r>
      <w:r w:rsidR="00480BA0" w:rsidRPr="00FE7DEB">
        <w:rPr>
          <w:rFonts w:ascii="Arial" w:hAnsi="Arial" w:cs="Arial"/>
          <w:color w:val="212529"/>
          <w:sz w:val="24"/>
          <w:szCs w:val="24"/>
        </w:rPr>
        <w:t xml:space="preserve"> koje također vrednuje opisnom ocjenom i to  s obzirom na njihovu kvalitetu , ali i </w:t>
      </w:r>
      <w:proofErr w:type="spellStart"/>
      <w:r w:rsidR="00480BA0" w:rsidRPr="00FE7DEB">
        <w:rPr>
          <w:rFonts w:ascii="Arial" w:hAnsi="Arial" w:cs="Arial"/>
          <w:color w:val="212529"/>
          <w:sz w:val="24"/>
          <w:szCs w:val="24"/>
        </w:rPr>
        <w:t>redovitnost</w:t>
      </w:r>
      <w:proofErr w:type="spellEnd"/>
      <w:r w:rsidR="00480BA0" w:rsidRPr="00FE7DEB">
        <w:rPr>
          <w:rFonts w:ascii="Arial" w:hAnsi="Arial" w:cs="Arial"/>
          <w:color w:val="212529"/>
          <w:sz w:val="24"/>
          <w:szCs w:val="24"/>
        </w:rPr>
        <w:t xml:space="preserve">. Pritom je važno davati povratne informacije u kojima treba objasniti što je dobro te gdje postoji mogućnost za unaprjeđenje. </w:t>
      </w:r>
    </w:p>
    <w:p w14:paraId="498A27C1" w14:textId="77777777" w:rsidR="00836981" w:rsidRPr="00FE7DEB" w:rsidRDefault="00836981" w:rsidP="00480BA0">
      <w:pPr>
        <w:rPr>
          <w:rFonts w:ascii="Arial" w:hAnsi="Arial" w:cs="Arial"/>
          <w:color w:val="212529"/>
          <w:sz w:val="24"/>
          <w:szCs w:val="24"/>
        </w:rPr>
      </w:pPr>
    </w:p>
    <w:p w14:paraId="5423EF14" w14:textId="77777777" w:rsidR="00836981" w:rsidRPr="00FE7DEB" w:rsidRDefault="00836981" w:rsidP="00480BA0">
      <w:pPr>
        <w:rPr>
          <w:rFonts w:ascii="Arial" w:hAnsi="Arial" w:cs="Arial"/>
          <w:color w:val="212529"/>
          <w:sz w:val="24"/>
          <w:szCs w:val="24"/>
        </w:rPr>
      </w:pPr>
    </w:p>
    <w:p w14:paraId="0197B58D" w14:textId="77777777" w:rsidR="000636DF" w:rsidRPr="00FE7DEB" w:rsidRDefault="000636DF" w:rsidP="000636DF">
      <w:pPr>
        <w:rPr>
          <w:rFonts w:ascii="Arial" w:hAnsi="Arial" w:cs="Arial"/>
          <w:sz w:val="24"/>
          <w:szCs w:val="24"/>
          <w:u w:val="single"/>
        </w:rPr>
      </w:pPr>
    </w:p>
    <w:p w14:paraId="341C8930" w14:textId="77777777" w:rsidR="00ED4FB4" w:rsidRPr="00FE7DEB" w:rsidRDefault="00ED4FB4">
      <w:pPr>
        <w:rPr>
          <w:rFonts w:ascii="Arial" w:hAnsi="Arial" w:cs="Arial"/>
          <w:sz w:val="24"/>
          <w:szCs w:val="24"/>
        </w:rPr>
      </w:pPr>
    </w:p>
    <w:sectPr w:rsidR="00ED4FB4" w:rsidRPr="00FE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C601C" w14:textId="77777777" w:rsidR="0038692C" w:rsidRDefault="0038692C" w:rsidP="00C11F9F">
      <w:pPr>
        <w:spacing w:after="0" w:line="240" w:lineRule="auto"/>
      </w:pPr>
      <w:r>
        <w:separator/>
      </w:r>
    </w:p>
  </w:endnote>
  <w:endnote w:type="continuationSeparator" w:id="0">
    <w:p w14:paraId="4E235AD4" w14:textId="77777777" w:rsidR="0038692C" w:rsidRDefault="0038692C" w:rsidP="00C1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3A55A" w14:textId="77777777" w:rsidR="0038692C" w:rsidRDefault="0038692C" w:rsidP="00C11F9F">
      <w:pPr>
        <w:spacing w:after="0" w:line="240" w:lineRule="auto"/>
      </w:pPr>
      <w:r>
        <w:separator/>
      </w:r>
    </w:p>
  </w:footnote>
  <w:footnote w:type="continuationSeparator" w:id="0">
    <w:p w14:paraId="26A3784E" w14:textId="77777777" w:rsidR="0038692C" w:rsidRDefault="0038692C" w:rsidP="00C11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47FE"/>
    <w:multiLevelType w:val="hybridMultilevel"/>
    <w:tmpl w:val="573E4F42"/>
    <w:lvl w:ilvl="0" w:tplc="057A9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4326"/>
    <w:multiLevelType w:val="hybridMultilevel"/>
    <w:tmpl w:val="B0A8B64A"/>
    <w:lvl w:ilvl="0" w:tplc="057A9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2083"/>
    <w:multiLevelType w:val="hybridMultilevel"/>
    <w:tmpl w:val="188C0346"/>
    <w:lvl w:ilvl="0" w:tplc="057A9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86"/>
    <w:rsid w:val="000636DF"/>
    <w:rsid w:val="0010567E"/>
    <w:rsid w:val="002622DF"/>
    <w:rsid w:val="002F35B8"/>
    <w:rsid w:val="0038692C"/>
    <w:rsid w:val="003E3420"/>
    <w:rsid w:val="003F2C1A"/>
    <w:rsid w:val="00412D8B"/>
    <w:rsid w:val="004252CE"/>
    <w:rsid w:val="00450C7C"/>
    <w:rsid w:val="0047042A"/>
    <w:rsid w:val="00480BA0"/>
    <w:rsid w:val="00496951"/>
    <w:rsid w:val="004D02EE"/>
    <w:rsid w:val="0054028A"/>
    <w:rsid w:val="00585869"/>
    <w:rsid w:val="005C2DFB"/>
    <w:rsid w:val="00646E72"/>
    <w:rsid w:val="0066689F"/>
    <w:rsid w:val="00670245"/>
    <w:rsid w:val="006B1F20"/>
    <w:rsid w:val="00796D15"/>
    <w:rsid w:val="008272C1"/>
    <w:rsid w:val="00836981"/>
    <w:rsid w:val="008725E7"/>
    <w:rsid w:val="008C055E"/>
    <w:rsid w:val="00936BC3"/>
    <w:rsid w:val="009459A5"/>
    <w:rsid w:val="009B2EB8"/>
    <w:rsid w:val="009E3055"/>
    <w:rsid w:val="009F0FDE"/>
    <w:rsid w:val="009F7DD8"/>
    <w:rsid w:val="00A74C61"/>
    <w:rsid w:val="00AD706C"/>
    <w:rsid w:val="00C11F9F"/>
    <w:rsid w:val="00C170F3"/>
    <w:rsid w:val="00C26BBD"/>
    <w:rsid w:val="00CC0AF9"/>
    <w:rsid w:val="00D3669A"/>
    <w:rsid w:val="00DC36E4"/>
    <w:rsid w:val="00E16E86"/>
    <w:rsid w:val="00E2793A"/>
    <w:rsid w:val="00E472C4"/>
    <w:rsid w:val="00E66559"/>
    <w:rsid w:val="00E76AF6"/>
    <w:rsid w:val="00ED0A95"/>
    <w:rsid w:val="00ED4FB4"/>
    <w:rsid w:val="00F668E4"/>
    <w:rsid w:val="00F8415E"/>
    <w:rsid w:val="00FD4927"/>
    <w:rsid w:val="00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6B50"/>
  <w15:chartTrackingRefBased/>
  <w15:docId w15:val="{35795CD4-9A29-4DBA-95A3-D4A02EEC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7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D8C34823E0547B964EB228744751B" ma:contentTypeVersion="7" ma:contentTypeDescription="Stvaranje novog dokumenta." ma:contentTypeScope="" ma:versionID="199933c80a2149af6ef3889197063a8b">
  <xsd:schema xmlns:xsd="http://www.w3.org/2001/XMLSchema" xmlns:xs="http://www.w3.org/2001/XMLSchema" xmlns:p="http://schemas.microsoft.com/office/2006/metadata/properties" xmlns:ns2="650f7628-abdb-48e3-858f-374bac2d2c22" targetNamespace="http://schemas.microsoft.com/office/2006/metadata/properties" ma:root="true" ma:fieldsID="261af5b5165faeb1b9067c65e6902750" ns2:_="">
    <xsd:import namespace="650f7628-abdb-48e3-858f-374bac2d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7628-abdb-48e3-858f-374bac2d2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90B68-C805-4242-AE30-EB1953DC6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4D909-5D9E-4D56-B04D-F256454E8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f7628-abdb-48e3-858f-374bac2d2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63912-E377-48DD-BD2E-E732254B61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Komljenović</dc:creator>
  <cp:keywords/>
  <dc:description/>
  <cp:lastModifiedBy>Anamarija Tuškan</cp:lastModifiedBy>
  <cp:revision>2</cp:revision>
  <dcterms:created xsi:type="dcterms:W3CDTF">2020-04-13T13:11:00Z</dcterms:created>
  <dcterms:modified xsi:type="dcterms:W3CDTF">2020-04-13T13:11:00Z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0x010100645D8C34823E0547B964EB228744751B</vt:lpwstr>
  </property>
</Properties>
</file>