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8E" w:rsidRDefault="00C3408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4"/>
        <w:gridCol w:w="2454"/>
        <w:gridCol w:w="2410"/>
        <w:gridCol w:w="2410"/>
        <w:gridCol w:w="2410"/>
        <w:gridCol w:w="2409"/>
      </w:tblGrid>
      <w:tr w:rsidR="00ED7922" w:rsidRPr="00775BA2" w:rsidTr="00C74871">
        <w:tc>
          <w:tcPr>
            <w:tcW w:w="13603" w:type="dxa"/>
            <w:gridSpan w:val="6"/>
          </w:tcPr>
          <w:p w:rsidR="00ED7922" w:rsidRPr="00AB287B" w:rsidRDefault="00ED7922" w:rsidP="00ED7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287B">
              <w:rPr>
                <w:rFonts w:ascii="Arial" w:hAnsi="Arial" w:cs="Arial"/>
                <w:b/>
                <w:sz w:val="24"/>
                <w:szCs w:val="24"/>
              </w:rPr>
              <w:t>Elementi i kriteriji vrednovanja predmeta Likovna kultura</w:t>
            </w:r>
          </w:p>
        </w:tc>
      </w:tr>
      <w:tr w:rsidR="00486FE9" w:rsidRPr="00775BA2" w:rsidTr="00C74871">
        <w:tc>
          <w:tcPr>
            <w:tcW w:w="1510" w:type="dxa"/>
          </w:tcPr>
          <w:p w:rsidR="00ED7922" w:rsidRPr="00775BA2" w:rsidRDefault="00ED7922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ELEMENTI</w:t>
            </w:r>
          </w:p>
        </w:tc>
        <w:tc>
          <w:tcPr>
            <w:tcW w:w="12093" w:type="dxa"/>
            <w:gridSpan w:val="5"/>
          </w:tcPr>
          <w:p w:rsidR="00ED7922" w:rsidRPr="00775BA2" w:rsidRDefault="00ED7922" w:rsidP="00C748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OC</w:t>
            </w:r>
            <w:r w:rsidR="00C74871" w:rsidRPr="00AB287B">
              <w:rPr>
                <w:rFonts w:ascii="Arial" w:hAnsi="Arial" w:cs="Arial"/>
                <w:szCs w:val="24"/>
              </w:rPr>
              <w:t>J</w:t>
            </w:r>
            <w:r w:rsidRPr="00775BA2">
              <w:rPr>
                <w:rFonts w:ascii="Arial" w:hAnsi="Arial" w:cs="Arial"/>
                <w:sz w:val="24"/>
                <w:szCs w:val="24"/>
              </w:rPr>
              <w:t>ENA</w:t>
            </w:r>
          </w:p>
        </w:tc>
      </w:tr>
      <w:tr w:rsidR="00486FE9" w:rsidRPr="00775BA2" w:rsidTr="00C74871">
        <w:tc>
          <w:tcPr>
            <w:tcW w:w="1510" w:type="dxa"/>
          </w:tcPr>
          <w:p w:rsidR="00ED7922" w:rsidRPr="00775BA2" w:rsidRDefault="00ED79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ED7922" w:rsidRPr="00775BA2" w:rsidRDefault="00ED7922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D7922" w:rsidRPr="00775BA2" w:rsidRDefault="00ED7922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D7922" w:rsidRPr="00775BA2" w:rsidRDefault="00ED7922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D7922" w:rsidRPr="00775BA2" w:rsidRDefault="00ED7922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ED7922" w:rsidRPr="00775BA2" w:rsidRDefault="00ED7922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6FE9" w:rsidRPr="00775BA2" w:rsidTr="00C74871">
        <w:tc>
          <w:tcPr>
            <w:tcW w:w="1510" w:type="dxa"/>
          </w:tcPr>
          <w:p w:rsidR="00ED7922" w:rsidRPr="00775BA2" w:rsidRDefault="00ED7922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Stvar</w:t>
            </w:r>
            <w:r w:rsidR="00036F7A">
              <w:rPr>
                <w:rFonts w:ascii="Arial" w:hAnsi="Arial" w:cs="Arial"/>
                <w:sz w:val="24"/>
                <w:szCs w:val="24"/>
              </w:rPr>
              <w:t>a</w:t>
            </w:r>
            <w:r w:rsidRPr="00775BA2">
              <w:rPr>
                <w:rFonts w:ascii="Arial" w:hAnsi="Arial" w:cs="Arial"/>
                <w:sz w:val="24"/>
                <w:szCs w:val="24"/>
              </w:rPr>
              <w:t>laštvo i produktivnost</w:t>
            </w:r>
          </w:p>
        </w:tc>
        <w:tc>
          <w:tcPr>
            <w:tcW w:w="2454" w:type="dxa"/>
          </w:tcPr>
          <w:p w:rsidR="00ED7922" w:rsidRPr="00775BA2" w:rsidRDefault="00F238C6" w:rsidP="00F238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Likovni </w:t>
            </w:r>
            <w:r w:rsidR="003E2CE2" w:rsidRPr="00775BA2">
              <w:rPr>
                <w:rFonts w:ascii="Arial" w:hAnsi="Arial" w:cs="Arial"/>
                <w:sz w:val="24"/>
                <w:szCs w:val="24"/>
              </w:rPr>
              <w:t>problem je u pot</w:t>
            </w:r>
            <w:r w:rsidR="00AD6E4B">
              <w:rPr>
                <w:rFonts w:ascii="Arial" w:hAnsi="Arial" w:cs="Arial"/>
                <w:sz w:val="24"/>
                <w:szCs w:val="24"/>
              </w:rPr>
              <w:t>p</w:t>
            </w:r>
            <w:r w:rsidR="003E2CE2" w:rsidRPr="00775BA2">
              <w:rPr>
                <w:rFonts w:ascii="Arial" w:hAnsi="Arial" w:cs="Arial"/>
                <w:sz w:val="24"/>
                <w:szCs w:val="24"/>
              </w:rPr>
              <w:t xml:space="preserve">unosti realiziran s razumijevanjem. </w:t>
            </w:r>
            <w:r w:rsidR="00E27151" w:rsidRPr="00775BA2">
              <w:rPr>
                <w:rFonts w:ascii="Arial" w:hAnsi="Arial" w:cs="Arial"/>
                <w:sz w:val="24"/>
                <w:szCs w:val="24"/>
              </w:rPr>
              <w:t xml:space="preserve">Učenik </w:t>
            </w:r>
            <w:r w:rsidR="00B23606" w:rsidRPr="00775BA2">
              <w:rPr>
                <w:rFonts w:ascii="Arial" w:hAnsi="Arial" w:cs="Arial"/>
                <w:sz w:val="24"/>
                <w:szCs w:val="24"/>
              </w:rPr>
              <w:t>izvodi vizua</w:t>
            </w:r>
            <w:r>
              <w:rPr>
                <w:rFonts w:ascii="Arial" w:hAnsi="Arial" w:cs="Arial"/>
                <w:sz w:val="24"/>
                <w:szCs w:val="24"/>
              </w:rPr>
              <w:t xml:space="preserve">lno rješenje na kreativan način. </w:t>
            </w:r>
            <w:r w:rsidR="003E2CE2" w:rsidRPr="00775BA2">
              <w:rPr>
                <w:rFonts w:ascii="Arial" w:hAnsi="Arial" w:cs="Arial"/>
                <w:sz w:val="24"/>
                <w:szCs w:val="24"/>
              </w:rPr>
              <w:t xml:space="preserve">Rad je originalan. Kompozicija skladna. Zadana likovna tehnika je upotrijebljena vješto. </w:t>
            </w:r>
            <w:r w:rsidR="00D35787" w:rsidRPr="00775BA2">
              <w:rPr>
                <w:rFonts w:ascii="Arial" w:hAnsi="Arial" w:cs="Arial"/>
                <w:sz w:val="24"/>
                <w:szCs w:val="24"/>
              </w:rPr>
              <w:t>Po uputama i s interesom istražuje umjetnike  te djela kulturne baštine.</w:t>
            </w:r>
          </w:p>
        </w:tc>
        <w:tc>
          <w:tcPr>
            <w:tcW w:w="2410" w:type="dxa"/>
          </w:tcPr>
          <w:p w:rsidR="00ED7922" w:rsidRPr="00775BA2" w:rsidRDefault="00B23606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Rad uz</w:t>
            </w:r>
            <w:r w:rsidR="00C74871" w:rsidRPr="00775BA2">
              <w:rPr>
                <w:rFonts w:ascii="Arial" w:hAnsi="Arial" w:cs="Arial"/>
                <w:sz w:val="24"/>
                <w:szCs w:val="24"/>
              </w:rPr>
              <w:t xml:space="preserve"> moguće, </w:t>
            </w:r>
            <w:r w:rsidRPr="00775BA2">
              <w:rPr>
                <w:rFonts w:ascii="Arial" w:hAnsi="Arial" w:cs="Arial"/>
                <w:sz w:val="24"/>
                <w:szCs w:val="24"/>
              </w:rPr>
              <w:t xml:space="preserve"> povremene greške zadovoljava s obzirom na zadatak. Nema težnje originalnom rješenju. Kompozicija je manje skladna. Zadana tehnika rada je upotrijebljena manje vješto.</w:t>
            </w:r>
            <w:r w:rsidR="001744AA" w:rsidRPr="00775BA2">
              <w:rPr>
                <w:rFonts w:ascii="Arial" w:hAnsi="Arial" w:cs="Arial"/>
                <w:sz w:val="24"/>
                <w:szCs w:val="24"/>
              </w:rPr>
              <w:t>Uglavnom razumije osnovne likovne pojmove , prepoznaje kompozicijske elemente</w:t>
            </w:r>
            <w:r w:rsidR="00C74871" w:rsidRPr="00775BA2">
              <w:rPr>
                <w:rFonts w:ascii="Arial" w:hAnsi="Arial" w:cs="Arial"/>
                <w:sz w:val="24"/>
                <w:szCs w:val="24"/>
              </w:rPr>
              <w:t>.</w:t>
            </w:r>
            <w:r w:rsidR="00D35787" w:rsidRPr="00775BA2">
              <w:rPr>
                <w:rFonts w:ascii="Arial" w:hAnsi="Arial" w:cs="Arial"/>
                <w:sz w:val="24"/>
                <w:szCs w:val="24"/>
              </w:rPr>
              <w:t xml:space="preserve"> Po uputama i s interesom istražuje umjetnike  te djela kulturne baštine.</w:t>
            </w:r>
          </w:p>
        </w:tc>
        <w:tc>
          <w:tcPr>
            <w:tcW w:w="2410" w:type="dxa"/>
          </w:tcPr>
          <w:p w:rsidR="00ED7922" w:rsidRPr="00775BA2" w:rsidRDefault="001744AA" w:rsidP="00D35787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 xml:space="preserve">Rad uz pomoć i dodatno poticanje uz prisutne greške zadovoljava s obzirom na zadatak. Uz pomoć, povremeno razumije ključne pojmove i ponekad prepoznaje kompozicijske elemente. Zadana likovna tehnika je </w:t>
            </w:r>
            <w:r w:rsidR="00C74871" w:rsidRPr="00775BA2">
              <w:rPr>
                <w:rFonts w:ascii="Arial" w:hAnsi="Arial" w:cs="Arial"/>
                <w:sz w:val="24"/>
                <w:szCs w:val="24"/>
              </w:rPr>
              <w:t>korištena površno.</w:t>
            </w:r>
            <w:r w:rsidR="00D35787" w:rsidRPr="00775BA2">
              <w:rPr>
                <w:rFonts w:ascii="Arial" w:hAnsi="Arial" w:cs="Arial"/>
                <w:sz w:val="24"/>
                <w:szCs w:val="24"/>
              </w:rPr>
              <w:t xml:space="preserve"> Po uputama i uz pomoć saznaje bitno o umjetnicima  te djelima kulturne baštine.</w:t>
            </w:r>
          </w:p>
        </w:tc>
        <w:tc>
          <w:tcPr>
            <w:tcW w:w="2410" w:type="dxa"/>
          </w:tcPr>
          <w:p w:rsidR="00ED7922" w:rsidRPr="00775BA2" w:rsidRDefault="00486FE9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 xml:space="preserve">Rad uz stalno dodatno poticanje i objašnjavanje zadatka. Djelomično napravljen zadatak, uz mnogo pogrešaka. Neurednost. </w:t>
            </w:r>
          </w:p>
          <w:p w:rsidR="00486FE9" w:rsidRPr="00775BA2" w:rsidRDefault="00486FE9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Uglavnom ne razumije ključne likovne pojmove, ne prepoznaje kompozicijske elemente</w:t>
            </w:r>
            <w:r w:rsidR="00C74871" w:rsidRPr="00775B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D7922" w:rsidRPr="00775BA2" w:rsidRDefault="00486FE9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Učenik je nezinteresiran za realizaciju likovnog zadatka</w:t>
            </w:r>
            <w:r w:rsidR="00C74871" w:rsidRPr="00775BA2">
              <w:rPr>
                <w:rFonts w:ascii="Arial" w:hAnsi="Arial" w:cs="Arial"/>
                <w:sz w:val="24"/>
                <w:szCs w:val="24"/>
              </w:rPr>
              <w:t>. Rad nije realiziran unatoč poticaju i motivaciji.</w:t>
            </w:r>
            <w:r w:rsidR="00775BA2" w:rsidRPr="00775BA2">
              <w:rPr>
                <w:rFonts w:ascii="Arial" w:hAnsi="Arial" w:cs="Arial"/>
                <w:sz w:val="24"/>
                <w:szCs w:val="24"/>
              </w:rPr>
              <w:t xml:space="preserve"> Ne javlja se</w:t>
            </w:r>
            <w:r w:rsidR="00AD6E4B">
              <w:rPr>
                <w:rFonts w:ascii="Arial" w:hAnsi="Arial" w:cs="Arial"/>
                <w:sz w:val="24"/>
                <w:szCs w:val="24"/>
              </w:rPr>
              <w:t xml:space="preserve"> ( i nakon poruke da se javi).</w:t>
            </w:r>
            <w:bookmarkStart w:id="0" w:name="_GoBack"/>
            <w:bookmarkEnd w:id="0"/>
          </w:p>
        </w:tc>
      </w:tr>
      <w:tr w:rsidR="00486FE9" w:rsidRPr="00775BA2" w:rsidTr="00C74871">
        <w:tc>
          <w:tcPr>
            <w:tcW w:w="1510" w:type="dxa"/>
          </w:tcPr>
          <w:p w:rsidR="00ED7922" w:rsidRPr="00775BA2" w:rsidRDefault="00ED7922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Kritičko mišljenje i kontekst</w:t>
            </w:r>
          </w:p>
        </w:tc>
        <w:tc>
          <w:tcPr>
            <w:tcW w:w="2454" w:type="dxa"/>
          </w:tcPr>
          <w:p w:rsidR="00ED7922" w:rsidRPr="00775BA2" w:rsidRDefault="003E2CE2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 xml:space="preserve">Učenik, prema uputama </w:t>
            </w:r>
            <w:r w:rsidR="00C74871" w:rsidRPr="00775BA2">
              <w:rPr>
                <w:rFonts w:ascii="Arial" w:hAnsi="Arial" w:cs="Arial"/>
                <w:sz w:val="24"/>
                <w:szCs w:val="24"/>
              </w:rPr>
              <w:t xml:space="preserve">učitelja, samostalno </w:t>
            </w:r>
            <w:r w:rsidRPr="00775BA2">
              <w:rPr>
                <w:rFonts w:ascii="Arial" w:hAnsi="Arial" w:cs="Arial"/>
                <w:sz w:val="24"/>
                <w:szCs w:val="24"/>
              </w:rPr>
              <w:t xml:space="preserve"> analizira likovno djel</w:t>
            </w:r>
            <w:r w:rsidR="001744AA" w:rsidRPr="00775BA2">
              <w:rPr>
                <w:rFonts w:ascii="Arial" w:hAnsi="Arial" w:cs="Arial"/>
                <w:sz w:val="24"/>
                <w:szCs w:val="24"/>
              </w:rPr>
              <w:t xml:space="preserve">o po traženim elementima. </w:t>
            </w:r>
            <w:r w:rsidR="00B23606" w:rsidRPr="00775BA2">
              <w:rPr>
                <w:rFonts w:ascii="Arial" w:hAnsi="Arial" w:cs="Arial"/>
                <w:sz w:val="24"/>
                <w:szCs w:val="24"/>
              </w:rPr>
              <w:t xml:space="preserve">Tumači </w:t>
            </w:r>
            <w:r w:rsidR="00B23606" w:rsidRPr="00775BA2">
              <w:rPr>
                <w:rFonts w:ascii="Arial" w:hAnsi="Arial" w:cs="Arial"/>
                <w:sz w:val="24"/>
                <w:szCs w:val="24"/>
              </w:rPr>
              <w:lastRenderedPageBreak/>
              <w:t>činjenice s više aspekata i izražava vlastite prijedloge, rješenja.</w:t>
            </w:r>
          </w:p>
        </w:tc>
        <w:tc>
          <w:tcPr>
            <w:tcW w:w="2410" w:type="dxa"/>
          </w:tcPr>
          <w:p w:rsidR="00ED7922" w:rsidRPr="00775BA2" w:rsidRDefault="001744AA" w:rsidP="00C74871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lastRenderedPageBreak/>
              <w:t xml:space="preserve">Učenik, prema uputama učitelja, samostalno  analizira likovno djelo po traženim </w:t>
            </w:r>
            <w:r w:rsidR="00C74871" w:rsidRPr="00775BA2">
              <w:rPr>
                <w:rFonts w:ascii="Arial" w:hAnsi="Arial" w:cs="Arial"/>
                <w:sz w:val="24"/>
                <w:szCs w:val="24"/>
              </w:rPr>
              <w:t xml:space="preserve">likovnim pojmovima </w:t>
            </w:r>
            <w:r w:rsidR="00775BA2">
              <w:rPr>
                <w:rFonts w:ascii="Arial" w:hAnsi="Arial" w:cs="Arial"/>
                <w:sz w:val="24"/>
                <w:szCs w:val="24"/>
              </w:rPr>
              <w:lastRenderedPageBreak/>
              <w:t>te kompozicijskim elementima i iznosi svoje mišljenje te rješenja.</w:t>
            </w:r>
          </w:p>
        </w:tc>
        <w:tc>
          <w:tcPr>
            <w:tcW w:w="2410" w:type="dxa"/>
          </w:tcPr>
          <w:p w:rsidR="00ED7922" w:rsidRPr="00775BA2" w:rsidRDefault="001744AA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lastRenderedPageBreak/>
              <w:t>Učenik interpretira umj</w:t>
            </w:r>
            <w:r w:rsidR="00775BA2">
              <w:rPr>
                <w:rFonts w:ascii="Arial" w:hAnsi="Arial" w:cs="Arial"/>
                <w:sz w:val="24"/>
                <w:szCs w:val="24"/>
              </w:rPr>
              <w:t>etničko djelo uz pomoć učitelja te iznosi svoje mišljenje.</w:t>
            </w:r>
          </w:p>
        </w:tc>
        <w:tc>
          <w:tcPr>
            <w:tcW w:w="2410" w:type="dxa"/>
          </w:tcPr>
          <w:p w:rsidR="00ED7922" w:rsidRPr="00775BA2" w:rsidRDefault="00775B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Učenik uz poticaj i pomoć povremeno interpretira umjetničko djelo te iznosi svoje mišljenje.</w:t>
            </w:r>
          </w:p>
        </w:tc>
        <w:tc>
          <w:tcPr>
            <w:tcW w:w="2409" w:type="dxa"/>
          </w:tcPr>
          <w:p w:rsidR="00ED7922" w:rsidRPr="00775BA2" w:rsidRDefault="00486FE9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Učenik ne</w:t>
            </w:r>
            <w:r w:rsidR="00C74871" w:rsidRPr="00775BA2">
              <w:rPr>
                <w:rFonts w:ascii="Arial" w:hAnsi="Arial" w:cs="Arial"/>
                <w:sz w:val="24"/>
                <w:szCs w:val="24"/>
              </w:rPr>
              <w:t xml:space="preserve"> daje povratne informacije prepoznaje li t</w:t>
            </w:r>
            <w:r w:rsidRPr="00775BA2">
              <w:rPr>
                <w:rFonts w:ascii="Arial" w:hAnsi="Arial" w:cs="Arial"/>
                <w:sz w:val="24"/>
                <w:szCs w:val="24"/>
              </w:rPr>
              <w:t>e zna</w:t>
            </w:r>
            <w:r w:rsidR="00C74871" w:rsidRPr="00775BA2">
              <w:rPr>
                <w:rFonts w:ascii="Arial" w:hAnsi="Arial" w:cs="Arial"/>
                <w:sz w:val="24"/>
                <w:szCs w:val="24"/>
              </w:rPr>
              <w:t xml:space="preserve"> li</w:t>
            </w:r>
            <w:r w:rsidRPr="00775BA2">
              <w:rPr>
                <w:rFonts w:ascii="Arial" w:hAnsi="Arial" w:cs="Arial"/>
                <w:sz w:val="24"/>
                <w:szCs w:val="24"/>
              </w:rPr>
              <w:t xml:space="preserve"> imenovati ključne likovne pojmove</w:t>
            </w:r>
            <w:r w:rsidR="00C74871" w:rsidRPr="00775BA2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C74871" w:rsidRPr="00775BA2">
              <w:rPr>
                <w:rFonts w:ascii="Arial" w:hAnsi="Arial" w:cs="Arial"/>
                <w:sz w:val="24"/>
                <w:szCs w:val="24"/>
              </w:rPr>
              <w:lastRenderedPageBreak/>
              <w:t>kompozicijske elemente.</w:t>
            </w:r>
          </w:p>
        </w:tc>
      </w:tr>
      <w:tr w:rsidR="00486FE9" w:rsidRPr="00775BA2" w:rsidTr="00C74871">
        <w:tc>
          <w:tcPr>
            <w:tcW w:w="1510" w:type="dxa"/>
          </w:tcPr>
          <w:p w:rsidR="00ED7922" w:rsidRPr="00775BA2" w:rsidRDefault="00ED7922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2454" w:type="dxa"/>
          </w:tcPr>
          <w:p w:rsidR="00ED7922" w:rsidRPr="00775BA2" w:rsidRDefault="003E2CE2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Učenik se</w:t>
            </w:r>
            <w:r w:rsidR="00F4683C" w:rsidRPr="00775BA2">
              <w:rPr>
                <w:rFonts w:ascii="Arial" w:hAnsi="Arial" w:cs="Arial"/>
                <w:sz w:val="24"/>
                <w:szCs w:val="24"/>
              </w:rPr>
              <w:t xml:space="preserve"> redovito</w:t>
            </w:r>
            <w:r w:rsidRPr="00775BA2">
              <w:rPr>
                <w:rFonts w:ascii="Arial" w:hAnsi="Arial" w:cs="Arial"/>
                <w:sz w:val="24"/>
                <w:szCs w:val="24"/>
              </w:rPr>
              <w:t xml:space="preserve"> javlja da je vidio pripremu. Poštuje zadani rok realizacije zadatka. Redovito se interesira o kvaliteti svoga rada te pita ukoliko ima nejasnoća.</w:t>
            </w:r>
          </w:p>
        </w:tc>
        <w:tc>
          <w:tcPr>
            <w:tcW w:w="2410" w:type="dxa"/>
          </w:tcPr>
          <w:p w:rsidR="00ED7922" w:rsidRPr="00775BA2" w:rsidRDefault="001744AA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 xml:space="preserve">Učenik se </w:t>
            </w:r>
            <w:r w:rsidR="00F4683C" w:rsidRPr="00775BA2">
              <w:rPr>
                <w:rFonts w:ascii="Arial" w:hAnsi="Arial" w:cs="Arial"/>
                <w:sz w:val="24"/>
                <w:szCs w:val="24"/>
              </w:rPr>
              <w:t xml:space="preserve">redovito </w:t>
            </w:r>
            <w:r w:rsidRPr="00775BA2">
              <w:rPr>
                <w:rFonts w:ascii="Arial" w:hAnsi="Arial" w:cs="Arial"/>
                <w:sz w:val="24"/>
                <w:szCs w:val="24"/>
              </w:rPr>
              <w:t>javlja da je vidio pripremu. Poštuje zadani rok realizacije zadatka.</w:t>
            </w:r>
            <w:r w:rsidR="00C74871" w:rsidRPr="00775BA2">
              <w:rPr>
                <w:rFonts w:ascii="Arial" w:hAnsi="Arial" w:cs="Arial"/>
                <w:sz w:val="24"/>
                <w:szCs w:val="24"/>
              </w:rPr>
              <w:t xml:space="preserve"> Redovito se javlja ukoliko ima nejasnoća.</w:t>
            </w:r>
          </w:p>
        </w:tc>
        <w:tc>
          <w:tcPr>
            <w:tcW w:w="2410" w:type="dxa"/>
          </w:tcPr>
          <w:p w:rsidR="00ED7922" w:rsidRPr="00775BA2" w:rsidRDefault="00486FE9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Učenik s</w:t>
            </w:r>
            <w:r w:rsidR="00564BD4" w:rsidRPr="00775BA2">
              <w:rPr>
                <w:rFonts w:ascii="Arial" w:hAnsi="Arial" w:cs="Arial"/>
                <w:sz w:val="24"/>
                <w:szCs w:val="24"/>
              </w:rPr>
              <w:t>e</w:t>
            </w:r>
            <w:r w:rsidR="00F4683C" w:rsidRPr="00775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BD4" w:rsidRPr="00775BA2">
              <w:rPr>
                <w:rFonts w:ascii="Arial" w:hAnsi="Arial" w:cs="Arial"/>
                <w:sz w:val="24"/>
                <w:szCs w:val="24"/>
              </w:rPr>
              <w:t xml:space="preserve">javlja da je vidio pripremu. Uglavnom </w:t>
            </w:r>
            <w:r w:rsidR="00F4683C" w:rsidRPr="00775BA2">
              <w:rPr>
                <w:rFonts w:ascii="Arial" w:hAnsi="Arial" w:cs="Arial"/>
                <w:sz w:val="24"/>
                <w:szCs w:val="24"/>
              </w:rPr>
              <w:t>p</w:t>
            </w:r>
            <w:r w:rsidRPr="00775BA2">
              <w:rPr>
                <w:rFonts w:ascii="Arial" w:hAnsi="Arial" w:cs="Arial"/>
                <w:sz w:val="24"/>
                <w:szCs w:val="24"/>
              </w:rPr>
              <w:t>oštuje zadani rok realizacije zadatka.</w:t>
            </w:r>
            <w:r w:rsidR="00F4683C" w:rsidRPr="00775BA2">
              <w:rPr>
                <w:rFonts w:ascii="Arial" w:hAnsi="Arial" w:cs="Arial"/>
                <w:sz w:val="24"/>
                <w:szCs w:val="24"/>
              </w:rPr>
              <w:t xml:space="preserve"> Uglavnom se javlja za objašnjenje zadatka koji ne razumije.</w:t>
            </w:r>
          </w:p>
          <w:p w:rsidR="00486FE9" w:rsidRPr="00775BA2" w:rsidRDefault="00486F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7922" w:rsidRPr="00775BA2" w:rsidRDefault="00486FE9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>Učenik se</w:t>
            </w:r>
            <w:r w:rsidR="00F4683C" w:rsidRPr="00775BA2">
              <w:rPr>
                <w:rFonts w:ascii="Arial" w:hAnsi="Arial" w:cs="Arial"/>
                <w:sz w:val="24"/>
                <w:szCs w:val="24"/>
              </w:rPr>
              <w:t xml:space="preserve"> povremeno</w:t>
            </w:r>
            <w:r w:rsidRPr="00775BA2">
              <w:rPr>
                <w:rFonts w:ascii="Arial" w:hAnsi="Arial" w:cs="Arial"/>
                <w:sz w:val="24"/>
                <w:szCs w:val="24"/>
              </w:rPr>
              <w:t xml:space="preserve"> javlja da je vidio pripremu. Ne poštuje rok realizacije zadataka.</w:t>
            </w:r>
            <w:r w:rsidR="00E27151" w:rsidRPr="00775BA2">
              <w:rPr>
                <w:rFonts w:ascii="Arial" w:hAnsi="Arial" w:cs="Arial"/>
                <w:sz w:val="24"/>
                <w:szCs w:val="24"/>
              </w:rPr>
              <w:t xml:space="preserve"> Na poticaj</w:t>
            </w:r>
            <w:r w:rsidR="00F4683C" w:rsidRPr="00775BA2">
              <w:rPr>
                <w:rFonts w:ascii="Arial" w:hAnsi="Arial" w:cs="Arial"/>
                <w:sz w:val="24"/>
                <w:szCs w:val="24"/>
              </w:rPr>
              <w:t>,</w:t>
            </w:r>
            <w:r w:rsidR="00E27151" w:rsidRPr="00775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83C" w:rsidRPr="00775BA2">
              <w:rPr>
                <w:rFonts w:ascii="Arial" w:hAnsi="Arial" w:cs="Arial"/>
                <w:sz w:val="24"/>
                <w:szCs w:val="24"/>
              </w:rPr>
              <w:t xml:space="preserve">povremeno </w:t>
            </w:r>
            <w:r w:rsidR="00E27151" w:rsidRPr="00775BA2">
              <w:rPr>
                <w:rFonts w:ascii="Arial" w:hAnsi="Arial" w:cs="Arial"/>
                <w:sz w:val="24"/>
                <w:szCs w:val="24"/>
              </w:rPr>
              <w:t>iznosi nejasnoće koje ima.</w:t>
            </w:r>
          </w:p>
        </w:tc>
        <w:tc>
          <w:tcPr>
            <w:tcW w:w="2409" w:type="dxa"/>
          </w:tcPr>
          <w:p w:rsidR="00ED7922" w:rsidRPr="00775BA2" w:rsidRDefault="00486FE9" w:rsidP="00775BA2">
            <w:pPr>
              <w:rPr>
                <w:rFonts w:ascii="Arial" w:hAnsi="Arial" w:cs="Arial"/>
                <w:sz w:val="24"/>
                <w:szCs w:val="24"/>
              </w:rPr>
            </w:pPr>
            <w:r w:rsidRPr="00775BA2">
              <w:rPr>
                <w:rFonts w:ascii="Arial" w:hAnsi="Arial" w:cs="Arial"/>
                <w:sz w:val="24"/>
                <w:szCs w:val="24"/>
              </w:rPr>
              <w:t xml:space="preserve">Učenik se </w:t>
            </w:r>
            <w:r w:rsidR="00AB287B">
              <w:rPr>
                <w:rFonts w:ascii="Arial" w:hAnsi="Arial" w:cs="Arial"/>
                <w:sz w:val="24"/>
                <w:szCs w:val="24"/>
              </w:rPr>
              <w:t xml:space="preserve">ne javlja </w:t>
            </w:r>
            <w:r w:rsidR="00AD6E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87B">
              <w:rPr>
                <w:rFonts w:ascii="Arial" w:hAnsi="Arial" w:cs="Arial"/>
                <w:sz w:val="24"/>
                <w:szCs w:val="24"/>
              </w:rPr>
              <w:t>(i nakon poruke da se javi).</w:t>
            </w:r>
            <w:r w:rsidRPr="00775B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D7922" w:rsidRDefault="00ED7922"/>
    <w:sectPr w:rsidR="00ED7922" w:rsidSect="00C74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22"/>
    <w:rsid w:val="00036F7A"/>
    <w:rsid w:val="001744AA"/>
    <w:rsid w:val="003E2CE2"/>
    <w:rsid w:val="00486FE9"/>
    <w:rsid w:val="00564BD4"/>
    <w:rsid w:val="00775BA2"/>
    <w:rsid w:val="00AB287B"/>
    <w:rsid w:val="00AD6E4B"/>
    <w:rsid w:val="00B23606"/>
    <w:rsid w:val="00C3408E"/>
    <w:rsid w:val="00C74871"/>
    <w:rsid w:val="00D35787"/>
    <w:rsid w:val="00E27151"/>
    <w:rsid w:val="00ED7922"/>
    <w:rsid w:val="00F238C6"/>
    <w:rsid w:val="00F4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C137"/>
  <w15:chartTrackingRefBased/>
  <w15:docId w15:val="{245CFBC1-7BBB-47FF-89F7-9F61B7A2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22"/>
  </w:style>
  <w:style w:type="paragraph" w:styleId="Naslov1">
    <w:name w:val="heading 1"/>
    <w:basedOn w:val="Normal"/>
    <w:next w:val="Normal"/>
    <w:link w:val="Naslov1Char"/>
    <w:uiPriority w:val="9"/>
    <w:qFormat/>
    <w:rsid w:val="00ED792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D792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D792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D79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D79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D79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D79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D79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D79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D792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D79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D792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D792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D792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D792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D792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D792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D792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D7922"/>
    <w:pPr>
      <w:spacing w:line="240" w:lineRule="auto"/>
    </w:pPr>
    <w:rPr>
      <w:b/>
      <w:bCs/>
      <w:smallCaps/>
      <w:color w:val="44546A" w:themeColor="text2"/>
    </w:rPr>
  </w:style>
  <w:style w:type="paragraph" w:styleId="Naslov">
    <w:name w:val="Title"/>
    <w:basedOn w:val="Normal"/>
    <w:next w:val="Normal"/>
    <w:link w:val="NaslovChar"/>
    <w:uiPriority w:val="10"/>
    <w:qFormat/>
    <w:rsid w:val="00ED792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ED792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D792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D792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ED7922"/>
    <w:rPr>
      <w:b/>
      <w:bCs/>
    </w:rPr>
  </w:style>
  <w:style w:type="character" w:styleId="Istaknuto">
    <w:name w:val="Emphasis"/>
    <w:basedOn w:val="Zadanifontodlomka"/>
    <w:uiPriority w:val="20"/>
    <w:qFormat/>
    <w:rsid w:val="00ED7922"/>
    <w:rPr>
      <w:i/>
      <w:iCs/>
    </w:rPr>
  </w:style>
  <w:style w:type="paragraph" w:styleId="Bezproreda">
    <w:name w:val="No Spacing"/>
    <w:uiPriority w:val="1"/>
    <w:qFormat/>
    <w:rsid w:val="00ED792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D792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ED7922"/>
    <w:rPr>
      <w:color w:val="44546A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D792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D792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ED7922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ED7922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ED792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ED7922"/>
    <w:rPr>
      <w:b/>
      <w:bCs/>
      <w:smallCaps/>
      <w:color w:val="44546A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ED7922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D7922"/>
    <w:pPr>
      <w:outlineLvl w:val="9"/>
    </w:pPr>
  </w:style>
  <w:style w:type="table" w:styleId="Reetkatablice">
    <w:name w:val="Table Grid"/>
    <w:basedOn w:val="Obinatablica"/>
    <w:uiPriority w:val="39"/>
    <w:rsid w:val="00ED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D8C34823E0547B964EB228744751B" ma:contentTypeVersion="7" ma:contentTypeDescription="Stvaranje novog dokumenta." ma:contentTypeScope="" ma:versionID="199933c80a2149af6ef3889197063a8b">
  <xsd:schema xmlns:xsd="http://www.w3.org/2001/XMLSchema" xmlns:xs="http://www.w3.org/2001/XMLSchema" xmlns:p="http://schemas.microsoft.com/office/2006/metadata/properties" xmlns:ns2="650f7628-abdb-48e3-858f-374bac2d2c22" targetNamespace="http://schemas.microsoft.com/office/2006/metadata/properties" ma:root="true" ma:fieldsID="261af5b5165faeb1b9067c65e6902750" ns2:_="">
    <xsd:import namespace="650f7628-abdb-48e3-858f-374bac2d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7628-abdb-48e3-858f-374bac2d2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895E1-8F5C-417C-AF00-0C9AB4EB795A}"/>
</file>

<file path=customXml/itemProps2.xml><?xml version="1.0" encoding="utf-8"?>
<ds:datastoreItem xmlns:ds="http://schemas.openxmlformats.org/officeDocument/2006/customXml" ds:itemID="{EA66142F-1F1B-4DB0-9957-AFAA4A36AC0C}"/>
</file>

<file path=customXml/itemProps3.xml><?xml version="1.0" encoding="utf-8"?>
<ds:datastoreItem xmlns:ds="http://schemas.openxmlformats.org/officeDocument/2006/customXml" ds:itemID="{DFC53889-47E9-4D50-B395-97C4AE96D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JBS</dc:creator>
  <cp:keywords/>
  <dc:description/>
  <cp:lastModifiedBy>Jasmina Bukvić Stankić</cp:lastModifiedBy>
  <cp:revision>23</cp:revision>
  <dcterms:created xsi:type="dcterms:W3CDTF">2020-04-13T15:28:00Z</dcterms:created>
  <dcterms:modified xsi:type="dcterms:W3CDTF">2020-04-13T20:54:00Z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0x010100645D8C34823E0547B964EB228744751B</vt:lpwstr>
  </property>
</Properties>
</file>